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3EB" w:rsidRDefault="002F62CB" w:rsidP="005163EB">
      <w:pPr>
        <w:ind w:left="3969"/>
        <w:rPr>
          <w:rFonts w:ascii="Arial" w:hAnsi="Arial" w:cs="Arial"/>
          <w:b/>
          <w:sz w:val="28"/>
          <w:szCs w:val="28"/>
        </w:rPr>
      </w:pPr>
      <w:r>
        <w:rPr>
          <w:rFonts w:ascii="Arial" w:hAnsi="Arial" w:cs="Arial"/>
          <w:b/>
          <w:noProof/>
          <w:sz w:val="28"/>
          <w:szCs w:val="28"/>
          <w:lang w:eastAsia="de-DE" w:bidi="ar-SA"/>
        </w:rPr>
        <w:drawing>
          <wp:anchor distT="0" distB="0" distL="114300" distR="114300" simplePos="0" relativeHeight="251660288" behindDoc="1" locked="0" layoutInCell="1" allowOverlap="1" wp14:anchorId="149D449E" wp14:editId="705E0E6D">
            <wp:simplePos x="0" y="0"/>
            <wp:positionH relativeFrom="column">
              <wp:posOffset>0</wp:posOffset>
            </wp:positionH>
            <wp:positionV relativeFrom="paragraph">
              <wp:posOffset>-1110838</wp:posOffset>
            </wp:positionV>
            <wp:extent cx="3526155" cy="34550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ione_irrinunciabi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6155" cy="3455035"/>
                    </a:xfrm>
                    <a:prstGeom prst="rect">
                      <a:avLst/>
                    </a:prstGeom>
                  </pic:spPr>
                </pic:pic>
              </a:graphicData>
            </a:graphic>
            <wp14:sizeRelH relativeFrom="page">
              <wp14:pctWidth>0</wp14:pctWidth>
            </wp14:sizeRelH>
            <wp14:sizeRelV relativeFrom="page">
              <wp14:pctHeight>0</wp14:pctHeight>
            </wp14:sizeRelV>
          </wp:anchor>
        </w:drawing>
      </w:r>
    </w:p>
    <w:p w:rsidR="005163EB" w:rsidRDefault="005163EB" w:rsidP="005163EB">
      <w:pPr>
        <w:ind w:left="3969"/>
        <w:rPr>
          <w:rFonts w:ascii="Arial" w:hAnsi="Arial" w:cs="Arial"/>
          <w:b/>
          <w:sz w:val="28"/>
          <w:szCs w:val="28"/>
        </w:rPr>
      </w:pPr>
    </w:p>
    <w:p w:rsidR="005163EB" w:rsidRDefault="005163EB" w:rsidP="005163EB">
      <w:pPr>
        <w:ind w:left="3969"/>
        <w:rPr>
          <w:rFonts w:ascii="Arial" w:hAnsi="Arial" w:cs="Arial"/>
          <w:b/>
          <w:sz w:val="28"/>
          <w:szCs w:val="28"/>
        </w:rPr>
      </w:pPr>
    </w:p>
    <w:p w:rsidR="005163EB" w:rsidRDefault="005163EB" w:rsidP="005163EB">
      <w:pPr>
        <w:ind w:left="3969"/>
        <w:rPr>
          <w:rFonts w:ascii="Arial" w:hAnsi="Arial" w:cs="Arial"/>
          <w:b/>
          <w:sz w:val="28"/>
          <w:szCs w:val="28"/>
        </w:rPr>
      </w:pPr>
    </w:p>
    <w:p w:rsidR="005163EB" w:rsidRDefault="005163EB" w:rsidP="005163EB">
      <w:pPr>
        <w:ind w:left="3969"/>
        <w:rPr>
          <w:rFonts w:ascii="Arial" w:hAnsi="Arial" w:cs="Arial"/>
          <w:b/>
          <w:sz w:val="28"/>
          <w:szCs w:val="28"/>
        </w:rPr>
      </w:pPr>
    </w:p>
    <w:p w:rsidR="005163EB" w:rsidRDefault="005163EB" w:rsidP="005163EB">
      <w:pPr>
        <w:ind w:left="3969"/>
        <w:rPr>
          <w:rFonts w:ascii="Arial" w:hAnsi="Arial" w:cs="Arial"/>
          <w:b/>
          <w:sz w:val="28"/>
          <w:szCs w:val="28"/>
        </w:rPr>
      </w:pPr>
    </w:p>
    <w:p w:rsidR="005163EB" w:rsidRDefault="005163EB" w:rsidP="005163EB">
      <w:pPr>
        <w:ind w:left="3969"/>
        <w:rPr>
          <w:rFonts w:ascii="Arial" w:hAnsi="Arial" w:cs="Arial"/>
          <w:b/>
          <w:sz w:val="28"/>
          <w:szCs w:val="28"/>
        </w:rPr>
      </w:pPr>
    </w:p>
    <w:p w:rsidR="00500479" w:rsidRDefault="002E45F7" w:rsidP="005163EB">
      <w:pPr>
        <w:ind w:left="3969"/>
        <w:rPr>
          <w:rFonts w:ascii="Arial" w:hAnsi="Arial" w:cs="Arial"/>
          <w:b/>
          <w:sz w:val="28"/>
          <w:szCs w:val="28"/>
        </w:rPr>
      </w:pPr>
      <w:r>
        <w:rPr>
          <w:rFonts w:ascii="Arial" w:hAnsi="Arial" w:cs="Arial"/>
          <w:b/>
          <w:sz w:val="28"/>
          <w:szCs w:val="28"/>
        </w:rPr>
        <w:t xml:space="preserve">„Aktion </w:t>
      </w:r>
      <w:proofErr w:type="spellStart"/>
      <w:r>
        <w:rPr>
          <w:rFonts w:ascii="Arial" w:hAnsi="Arial" w:cs="Arial"/>
          <w:b/>
          <w:sz w:val="28"/>
          <w:szCs w:val="28"/>
        </w:rPr>
        <w:t>unVERZICHTbar</w:t>
      </w:r>
      <w:proofErr w:type="spellEnd"/>
      <w:r>
        <w:rPr>
          <w:rFonts w:ascii="Arial" w:hAnsi="Arial" w:cs="Arial"/>
          <w:b/>
          <w:sz w:val="28"/>
          <w:szCs w:val="28"/>
        </w:rPr>
        <w:t xml:space="preserve"> 2022</w:t>
      </w:r>
      <w:r w:rsidR="00500479">
        <w:rPr>
          <w:rFonts w:ascii="Arial" w:hAnsi="Arial" w:cs="Arial"/>
          <w:b/>
          <w:sz w:val="28"/>
          <w:szCs w:val="28"/>
        </w:rPr>
        <w:t xml:space="preserve">“ </w:t>
      </w:r>
    </w:p>
    <w:p w:rsidR="00EF58C4" w:rsidRDefault="00EF58C4" w:rsidP="005163EB">
      <w:pPr>
        <w:ind w:left="3969"/>
        <w:rPr>
          <w:rFonts w:ascii="Arial" w:hAnsi="Arial" w:cs="Arial"/>
          <w:b/>
          <w:sz w:val="28"/>
          <w:szCs w:val="28"/>
        </w:rPr>
      </w:pPr>
    </w:p>
    <w:p w:rsidR="005163EB" w:rsidRDefault="005163EB" w:rsidP="005163EB">
      <w:pPr>
        <w:ind w:left="3969"/>
        <w:rPr>
          <w:rFonts w:ascii="Arial" w:hAnsi="Arial" w:cs="Arial"/>
          <w:i/>
          <w:sz w:val="20"/>
          <w:szCs w:val="20"/>
        </w:rPr>
      </w:pPr>
    </w:p>
    <w:p w:rsidR="00633D70" w:rsidRDefault="00B90E8E" w:rsidP="005163EB">
      <w:pPr>
        <w:rPr>
          <w:rFonts w:ascii="Arial" w:hAnsi="Arial" w:cs="Arial"/>
          <w:b/>
          <w:sz w:val="20"/>
          <w:szCs w:val="20"/>
        </w:rPr>
      </w:pPr>
      <w:r>
        <w:rPr>
          <w:rFonts w:ascii="Arial" w:hAnsi="Arial" w:cs="Arial"/>
          <w:b/>
          <w:sz w:val="20"/>
          <w:szCs w:val="20"/>
        </w:rPr>
        <w:t xml:space="preserve">Auch heuer </w:t>
      </w:r>
      <w:r w:rsidR="002E45F7">
        <w:rPr>
          <w:rFonts w:ascii="Arial" w:hAnsi="Arial" w:cs="Arial"/>
          <w:b/>
          <w:sz w:val="20"/>
          <w:szCs w:val="20"/>
        </w:rPr>
        <w:t xml:space="preserve">bleibt die </w:t>
      </w:r>
      <w:r>
        <w:rPr>
          <w:rFonts w:ascii="Arial" w:hAnsi="Arial" w:cs="Arial"/>
          <w:b/>
          <w:sz w:val="20"/>
          <w:szCs w:val="20"/>
        </w:rPr>
        <w:t xml:space="preserve">18. Ausgabe der </w:t>
      </w:r>
      <w:r w:rsidR="00633D70">
        <w:rPr>
          <w:rFonts w:ascii="Arial" w:hAnsi="Arial" w:cs="Arial"/>
          <w:b/>
          <w:sz w:val="20"/>
          <w:szCs w:val="20"/>
        </w:rPr>
        <w:t xml:space="preserve">„Aktion Verzicht“ eine „Aktion </w:t>
      </w:r>
      <w:proofErr w:type="spellStart"/>
      <w:r w:rsidR="00633D70">
        <w:rPr>
          <w:rFonts w:ascii="Arial" w:hAnsi="Arial" w:cs="Arial"/>
          <w:b/>
          <w:sz w:val="20"/>
          <w:szCs w:val="20"/>
        </w:rPr>
        <w:t>unVERZICHTbar</w:t>
      </w:r>
      <w:proofErr w:type="spellEnd"/>
      <w:r w:rsidR="00600CFC">
        <w:rPr>
          <w:rFonts w:ascii="Arial" w:hAnsi="Arial" w:cs="Arial"/>
          <w:b/>
          <w:sz w:val="20"/>
          <w:szCs w:val="20"/>
        </w:rPr>
        <w:t>“.</w:t>
      </w:r>
      <w:r w:rsidR="00633D70">
        <w:rPr>
          <w:rFonts w:ascii="Arial" w:hAnsi="Arial" w:cs="Arial"/>
          <w:b/>
          <w:sz w:val="20"/>
          <w:szCs w:val="20"/>
        </w:rPr>
        <w:t xml:space="preserve"> </w:t>
      </w:r>
      <w:r w:rsidR="00DA5F8D">
        <w:rPr>
          <w:rFonts w:ascii="Arial" w:hAnsi="Arial" w:cs="Arial"/>
          <w:b/>
          <w:sz w:val="20"/>
          <w:szCs w:val="20"/>
        </w:rPr>
        <w:t>Von</w:t>
      </w:r>
      <w:r w:rsidR="00633D70">
        <w:rPr>
          <w:rFonts w:ascii="Arial" w:hAnsi="Arial" w:cs="Arial"/>
          <w:b/>
          <w:sz w:val="20"/>
          <w:szCs w:val="20"/>
        </w:rPr>
        <w:t xml:space="preserve"> Aschermittwoch, </w:t>
      </w:r>
      <w:r w:rsidR="002E45F7">
        <w:rPr>
          <w:rFonts w:ascii="Arial" w:hAnsi="Arial" w:cs="Arial"/>
          <w:b/>
          <w:sz w:val="20"/>
          <w:szCs w:val="20"/>
        </w:rPr>
        <w:t>2. März</w:t>
      </w:r>
      <w:r w:rsidR="00633D70">
        <w:rPr>
          <w:rFonts w:ascii="Arial" w:hAnsi="Arial" w:cs="Arial"/>
          <w:b/>
          <w:sz w:val="20"/>
          <w:szCs w:val="20"/>
        </w:rPr>
        <w:t xml:space="preserve">, </w:t>
      </w:r>
      <w:r w:rsidR="00B556F8">
        <w:rPr>
          <w:rFonts w:ascii="Arial" w:hAnsi="Arial" w:cs="Arial"/>
          <w:b/>
          <w:sz w:val="20"/>
          <w:szCs w:val="20"/>
        </w:rPr>
        <w:t xml:space="preserve">bis </w:t>
      </w:r>
      <w:r w:rsidR="00633D70">
        <w:rPr>
          <w:rFonts w:ascii="Arial" w:hAnsi="Arial" w:cs="Arial"/>
          <w:b/>
          <w:sz w:val="20"/>
          <w:szCs w:val="20"/>
        </w:rPr>
        <w:t xml:space="preserve">Karsamstag, </w:t>
      </w:r>
      <w:r w:rsidR="002E45F7">
        <w:rPr>
          <w:rFonts w:ascii="Arial" w:hAnsi="Arial" w:cs="Arial"/>
          <w:b/>
          <w:sz w:val="20"/>
          <w:szCs w:val="20"/>
        </w:rPr>
        <w:t>16</w:t>
      </w:r>
      <w:r w:rsidR="009A5C62">
        <w:rPr>
          <w:rFonts w:ascii="Arial" w:hAnsi="Arial" w:cs="Arial"/>
          <w:b/>
          <w:sz w:val="20"/>
          <w:szCs w:val="20"/>
        </w:rPr>
        <w:t>. April</w:t>
      </w:r>
      <w:r w:rsidR="00633D70">
        <w:rPr>
          <w:rFonts w:ascii="Arial" w:hAnsi="Arial" w:cs="Arial"/>
          <w:b/>
          <w:sz w:val="20"/>
          <w:szCs w:val="20"/>
        </w:rPr>
        <w:t xml:space="preserve">, wird die Bevölkerung dabei </w:t>
      </w:r>
      <w:r w:rsidR="002E45F7">
        <w:rPr>
          <w:rFonts w:ascii="Arial" w:hAnsi="Arial" w:cs="Arial"/>
          <w:b/>
          <w:sz w:val="20"/>
          <w:szCs w:val="20"/>
        </w:rPr>
        <w:t>zum Mitmachen aufgerufen</w:t>
      </w:r>
      <w:r w:rsidR="00600CFC">
        <w:rPr>
          <w:rFonts w:ascii="Arial" w:hAnsi="Arial" w:cs="Arial"/>
          <w:b/>
          <w:sz w:val="20"/>
          <w:szCs w:val="20"/>
        </w:rPr>
        <w:t>:</w:t>
      </w:r>
      <w:r w:rsidR="00633D70">
        <w:rPr>
          <w:rFonts w:ascii="Arial" w:hAnsi="Arial" w:cs="Arial"/>
          <w:b/>
          <w:sz w:val="20"/>
          <w:szCs w:val="20"/>
        </w:rPr>
        <w:t xml:space="preserve">  </w:t>
      </w:r>
      <w:r>
        <w:rPr>
          <w:rFonts w:ascii="Arial" w:hAnsi="Arial" w:cs="Arial"/>
          <w:b/>
          <w:sz w:val="20"/>
          <w:szCs w:val="20"/>
        </w:rPr>
        <w:t>A</w:t>
      </w:r>
      <w:r w:rsidR="002E45F7">
        <w:rPr>
          <w:rFonts w:ascii="Arial" w:hAnsi="Arial" w:cs="Arial"/>
          <w:b/>
          <w:sz w:val="20"/>
          <w:szCs w:val="20"/>
        </w:rPr>
        <w:t xml:space="preserve">uf </w:t>
      </w:r>
      <w:r w:rsidR="00D01849">
        <w:rPr>
          <w:rFonts w:ascii="Arial" w:hAnsi="Arial" w:cs="Arial"/>
          <w:b/>
          <w:sz w:val="20"/>
          <w:szCs w:val="20"/>
        </w:rPr>
        <w:t>bestimmte</w:t>
      </w:r>
      <w:r w:rsidR="00633D70">
        <w:rPr>
          <w:rFonts w:ascii="Arial" w:hAnsi="Arial" w:cs="Arial"/>
          <w:b/>
          <w:sz w:val="20"/>
          <w:szCs w:val="20"/>
        </w:rPr>
        <w:t xml:space="preserve"> Werte, Haltungen und Ideale </w:t>
      </w:r>
      <w:r>
        <w:rPr>
          <w:rFonts w:ascii="Arial" w:hAnsi="Arial" w:cs="Arial"/>
          <w:b/>
          <w:sz w:val="20"/>
          <w:szCs w:val="20"/>
        </w:rPr>
        <w:t>soll</w:t>
      </w:r>
      <w:r w:rsidR="002E45F7">
        <w:rPr>
          <w:rFonts w:ascii="Arial" w:hAnsi="Arial" w:cs="Arial"/>
          <w:b/>
          <w:sz w:val="20"/>
          <w:szCs w:val="20"/>
        </w:rPr>
        <w:t xml:space="preserve"> nicht verzichte</w:t>
      </w:r>
      <w:r>
        <w:rPr>
          <w:rFonts w:ascii="Arial" w:hAnsi="Arial" w:cs="Arial"/>
          <w:b/>
          <w:sz w:val="20"/>
          <w:szCs w:val="20"/>
        </w:rPr>
        <w:t>t werden</w:t>
      </w:r>
      <w:r w:rsidR="002E45F7">
        <w:rPr>
          <w:rFonts w:ascii="Arial" w:hAnsi="Arial" w:cs="Arial"/>
          <w:b/>
          <w:sz w:val="20"/>
          <w:szCs w:val="20"/>
        </w:rPr>
        <w:t xml:space="preserve">, sondern </w:t>
      </w:r>
      <w:r w:rsidR="00BF0C46">
        <w:rPr>
          <w:rFonts w:ascii="Arial" w:hAnsi="Arial" w:cs="Arial"/>
          <w:b/>
          <w:sz w:val="20"/>
          <w:szCs w:val="20"/>
        </w:rPr>
        <w:t>im Gegente</w:t>
      </w:r>
      <w:r>
        <w:rPr>
          <w:rFonts w:ascii="Arial" w:hAnsi="Arial" w:cs="Arial"/>
          <w:b/>
          <w:sz w:val="20"/>
          <w:szCs w:val="20"/>
        </w:rPr>
        <w:t>il besonders geachtet werden</w:t>
      </w:r>
      <w:r w:rsidR="00115AF6">
        <w:rPr>
          <w:rFonts w:ascii="Arial" w:hAnsi="Arial" w:cs="Arial"/>
          <w:b/>
          <w:sz w:val="20"/>
          <w:szCs w:val="20"/>
        </w:rPr>
        <w:t xml:space="preserve"> </w:t>
      </w:r>
      <w:r w:rsidR="002E45F7">
        <w:rPr>
          <w:rFonts w:ascii="Arial" w:hAnsi="Arial" w:cs="Arial"/>
          <w:b/>
          <w:sz w:val="20"/>
          <w:szCs w:val="20"/>
        </w:rPr>
        <w:t>–</w:t>
      </w:r>
      <w:r w:rsidR="00DA5F8D">
        <w:rPr>
          <w:rFonts w:ascii="Arial" w:hAnsi="Arial" w:cs="Arial"/>
          <w:b/>
          <w:sz w:val="20"/>
          <w:szCs w:val="20"/>
        </w:rPr>
        <w:t xml:space="preserve"> im wörtlichen als</w:t>
      </w:r>
      <w:r w:rsidR="002E45F7">
        <w:rPr>
          <w:rFonts w:ascii="Arial" w:hAnsi="Arial" w:cs="Arial"/>
          <w:b/>
          <w:sz w:val="20"/>
          <w:szCs w:val="20"/>
        </w:rPr>
        <w:t xml:space="preserve"> auch im übertragenen Sinn.</w:t>
      </w:r>
    </w:p>
    <w:p w:rsidR="002E45F7" w:rsidRDefault="002E45F7" w:rsidP="005163EB">
      <w:pPr>
        <w:rPr>
          <w:rFonts w:ascii="Arial" w:hAnsi="Arial" w:cs="Arial"/>
          <w:b/>
          <w:sz w:val="20"/>
          <w:szCs w:val="20"/>
        </w:rPr>
      </w:pPr>
    </w:p>
    <w:p w:rsidR="008B7EA9" w:rsidRDefault="002E45F7" w:rsidP="008B7EA9">
      <w:pPr>
        <w:rPr>
          <w:rFonts w:ascii="Arial" w:hAnsi="Arial" w:cs="Arial"/>
          <w:color w:val="1F497D"/>
          <w:sz w:val="20"/>
          <w:szCs w:val="20"/>
        </w:rPr>
      </w:pPr>
      <w:r>
        <w:rPr>
          <w:rFonts w:ascii="Arial" w:hAnsi="Arial" w:cs="Arial"/>
          <w:sz w:val="20"/>
          <w:szCs w:val="20"/>
        </w:rPr>
        <w:t xml:space="preserve">Im Rahmen der Aktion werden heuer </w:t>
      </w:r>
      <w:r w:rsidR="00DA5F8D">
        <w:rPr>
          <w:rFonts w:ascii="Arial" w:hAnsi="Arial" w:cs="Arial"/>
          <w:sz w:val="20"/>
          <w:szCs w:val="20"/>
        </w:rPr>
        <w:t>Plakate ausgehängt</w:t>
      </w:r>
      <w:r w:rsidR="00B90E8E">
        <w:rPr>
          <w:rFonts w:ascii="Arial" w:hAnsi="Arial" w:cs="Arial"/>
          <w:sz w:val="20"/>
          <w:szCs w:val="20"/>
        </w:rPr>
        <w:t xml:space="preserve"> und</w:t>
      </w:r>
      <w:r>
        <w:rPr>
          <w:rFonts w:ascii="Arial" w:hAnsi="Arial" w:cs="Arial"/>
          <w:sz w:val="20"/>
          <w:szCs w:val="20"/>
        </w:rPr>
        <w:t xml:space="preserve"> Postkarten aus Samenpapier verteilt</w:t>
      </w:r>
      <w:r w:rsidR="00734A4C">
        <w:rPr>
          <w:rFonts w:ascii="Arial" w:hAnsi="Arial" w:cs="Arial"/>
          <w:sz w:val="20"/>
          <w:szCs w:val="20"/>
        </w:rPr>
        <w:t xml:space="preserve">, auf denen </w:t>
      </w:r>
      <w:r w:rsidR="00DA5F8D">
        <w:rPr>
          <w:rFonts w:ascii="Arial" w:hAnsi="Arial" w:cs="Arial"/>
          <w:sz w:val="20"/>
          <w:szCs w:val="20"/>
        </w:rPr>
        <w:t xml:space="preserve">besonders unverzichtbare Werte als </w:t>
      </w:r>
      <w:proofErr w:type="spellStart"/>
      <w:r w:rsidR="00DA5F8D">
        <w:rPr>
          <w:rFonts w:ascii="Arial" w:hAnsi="Arial" w:cs="Arial"/>
          <w:sz w:val="20"/>
          <w:szCs w:val="20"/>
        </w:rPr>
        <w:t>Wortbild</w:t>
      </w:r>
      <w:proofErr w:type="spellEnd"/>
      <w:r w:rsidR="00DA5F8D">
        <w:rPr>
          <w:rFonts w:ascii="Arial" w:hAnsi="Arial" w:cs="Arial"/>
          <w:sz w:val="20"/>
          <w:szCs w:val="20"/>
        </w:rPr>
        <w:t xml:space="preserve"> </w:t>
      </w:r>
      <w:r w:rsidR="00111FBB">
        <w:rPr>
          <w:rFonts w:ascii="Arial" w:hAnsi="Arial" w:cs="Arial"/>
          <w:sz w:val="20"/>
          <w:szCs w:val="20"/>
        </w:rPr>
        <w:t>dargestellt</w:t>
      </w:r>
      <w:r w:rsidR="00DA5F8D">
        <w:rPr>
          <w:rFonts w:ascii="Arial" w:hAnsi="Arial" w:cs="Arial"/>
          <w:sz w:val="20"/>
          <w:szCs w:val="20"/>
        </w:rPr>
        <w:t xml:space="preserve"> sind</w:t>
      </w:r>
      <w:r>
        <w:rPr>
          <w:rFonts w:ascii="Arial" w:hAnsi="Arial" w:cs="Arial"/>
          <w:sz w:val="20"/>
          <w:szCs w:val="20"/>
        </w:rPr>
        <w:t xml:space="preserve">. „Diese </w:t>
      </w:r>
      <w:r w:rsidR="00734A4C">
        <w:rPr>
          <w:rFonts w:ascii="Arial" w:hAnsi="Arial" w:cs="Arial"/>
          <w:sz w:val="20"/>
          <w:szCs w:val="20"/>
        </w:rPr>
        <w:t xml:space="preserve">Postkarten </w:t>
      </w:r>
      <w:r>
        <w:rPr>
          <w:rFonts w:ascii="Arial" w:hAnsi="Arial" w:cs="Arial"/>
          <w:sz w:val="20"/>
          <w:szCs w:val="20"/>
        </w:rPr>
        <w:t xml:space="preserve">können eingetopft werden. Sorgfältig gehegt und gepflegt treiben sie aus und lassen Neues wachsen. Das möchten wir auch mit unserer </w:t>
      </w:r>
      <w:r w:rsidR="00597ABE">
        <w:rPr>
          <w:rFonts w:ascii="Arial" w:hAnsi="Arial" w:cs="Arial"/>
          <w:sz w:val="20"/>
          <w:szCs w:val="20"/>
        </w:rPr>
        <w:t>Aktion ,</w:t>
      </w:r>
      <w:proofErr w:type="spellStart"/>
      <w:r w:rsidR="00597ABE">
        <w:rPr>
          <w:rFonts w:ascii="Arial" w:hAnsi="Arial" w:cs="Arial"/>
          <w:sz w:val="20"/>
          <w:szCs w:val="20"/>
        </w:rPr>
        <w:t>unVERZICHTbar</w:t>
      </w:r>
      <w:proofErr w:type="spellEnd"/>
      <w:r w:rsidR="00734A4C">
        <w:rPr>
          <w:rFonts w:ascii="Arial" w:hAnsi="Arial" w:cs="Arial"/>
          <w:sz w:val="20"/>
          <w:szCs w:val="20"/>
        </w:rPr>
        <w:t>‘ bewirken: a</w:t>
      </w:r>
      <w:r>
        <w:rPr>
          <w:rFonts w:ascii="Arial" w:hAnsi="Arial" w:cs="Arial"/>
          <w:sz w:val="20"/>
          <w:szCs w:val="20"/>
        </w:rPr>
        <w:t xml:space="preserve">uf bestimmte Werte und Haltungen auch in Pandemie-Zeiten nicht </w:t>
      </w:r>
      <w:r w:rsidR="00734A4C">
        <w:rPr>
          <w:rFonts w:ascii="Arial" w:hAnsi="Arial" w:cs="Arial"/>
          <w:sz w:val="20"/>
          <w:szCs w:val="20"/>
        </w:rPr>
        <w:t xml:space="preserve">zu verzichten, sondern sie gerade da zu pflegen und wachsen zu lassen“, </w:t>
      </w:r>
      <w:r>
        <w:rPr>
          <w:rFonts w:ascii="Arial" w:hAnsi="Arial" w:cs="Arial"/>
          <w:sz w:val="20"/>
          <w:szCs w:val="20"/>
        </w:rPr>
        <w:t xml:space="preserve"> </w:t>
      </w:r>
      <w:r w:rsidR="004924B9">
        <w:rPr>
          <w:rFonts w:ascii="Arial" w:hAnsi="Arial" w:cs="Arial"/>
          <w:sz w:val="20"/>
          <w:szCs w:val="20"/>
        </w:rPr>
        <w:t xml:space="preserve">sagt Peter Koler vom Forum Prävention, das gemeinsam mit der Caritas, dem Katholischen Familienverband, dem deutschen und </w:t>
      </w:r>
      <w:proofErr w:type="spellStart"/>
      <w:r w:rsidR="004924B9">
        <w:rPr>
          <w:rFonts w:ascii="Arial" w:hAnsi="Arial" w:cs="Arial"/>
          <w:sz w:val="20"/>
          <w:szCs w:val="20"/>
        </w:rPr>
        <w:t>ladinischen</w:t>
      </w:r>
      <w:proofErr w:type="spellEnd"/>
      <w:r w:rsidR="004924B9">
        <w:rPr>
          <w:rFonts w:ascii="Arial" w:hAnsi="Arial" w:cs="Arial"/>
          <w:sz w:val="20"/>
          <w:szCs w:val="20"/>
        </w:rPr>
        <w:t xml:space="preserve"> Bildungsressort und der Arbeitsgemeinschaft der Jugenddienste die Aktion im Jahr 2004 gegründet hat.</w:t>
      </w:r>
      <w:r w:rsidR="004924B9" w:rsidRPr="004924B9">
        <w:rPr>
          <w:rFonts w:ascii="Arial" w:hAnsi="Arial" w:cs="Arial"/>
          <w:sz w:val="20"/>
          <w:szCs w:val="20"/>
        </w:rPr>
        <w:t xml:space="preserve"> </w:t>
      </w:r>
      <w:r w:rsidR="004924B9">
        <w:rPr>
          <w:rFonts w:ascii="Arial" w:hAnsi="Arial" w:cs="Arial"/>
          <w:sz w:val="20"/>
          <w:szCs w:val="20"/>
        </w:rPr>
        <w:t>Ihnen haben sich von Jahr zu Jahr mehr Institutionen, Einrichtun</w:t>
      </w:r>
      <w:r w:rsidR="008B7EA9">
        <w:rPr>
          <w:rFonts w:ascii="Arial" w:hAnsi="Arial" w:cs="Arial"/>
          <w:sz w:val="20"/>
          <w:szCs w:val="20"/>
        </w:rPr>
        <w:t xml:space="preserve">gen und Vereine angeschlossen. </w:t>
      </w:r>
      <w:r w:rsidR="009A5C62">
        <w:rPr>
          <w:rFonts w:ascii="Arial" w:hAnsi="Arial" w:cs="Arial"/>
          <w:sz w:val="20"/>
          <w:szCs w:val="20"/>
        </w:rPr>
        <w:t>Inzwischen</w:t>
      </w:r>
      <w:r w:rsidR="004924B9">
        <w:rPr>
          <w:rFonts w:ascii="Arial" w:hAnsi="Arial" w:cs="Arial"/>
          <w:sz w:val="20"/>
          <w:szCs w:val="20"/>
        </w:rPr>
        <w:t xml:space="preserve"> sind es </w:t>
      </w:r>
      <w:r w:rsidR="004924B9" w:rsidRPr="00257E4D">
        <w:rPr>
          <w:rFonts w:ascii="Arial" w:hAnsi="Arial" w:cs="Arial"/>
          <w:sz w:val="20"/>
          <w:szCs w:val="20"/>
        </w:rPr>
        <w:t xml:space="preserve">insgesamt </w:t>
      </w:r>
      <w:r w:rsidR="009A5C62" w:rsidRPr="00257E4D">
        <w:rPr>
          <w:rFonts w:ascii="Arial" w:hAnsi="Arial" w:cs="Arial"/>
          <w:sz w:val="20"/>
          <w:szCs w:val="20"/>
        </w:rPr>
        <w:t>6</w:t>
      </w:r>
      <w:r w:rsidR="00635ED4">
        <w:rPr>
          <w:rFonts w:ascii="Arial" w:hAnsi="Arial" w:cs="Arial"/>
          <w:sz w:val="20"/>
          <w:szCs w:val="20"/>
        </w:rPr>
        <w:t>7</w:t>
      </w:r>
      <w:r w:rsidR="009A5C62" w:rsidRPr="00257E4D">
        <w:rPr>
          <w:rFonts w:ascii="Arial" w:hAnsi="Arial" w:cs="Arial"/>
          <w:sz w:val="20"/>
          <w:szCs w:val="20"/>
        </w:rPr>
        <w:t>,</w:t>
      </w:r>
      <w:r w:rsidR="009A5C62">
        <w:rPr>
          <w:rFonts w:ascii="Arial" w:hAnsi="Arial" w:cs="Arial"/>
          <w:sz w:val="20"/>
          <w:szCs w:val="20"/>
        </w:rPr>
        <w:t xml:space="preserve"> </w:t>
      </w:r>
      <w:r w:rsidR="004924B9" w:rsidRPr="004924B9">
        <w:rPr>
          <w:rFonts w:ascii="Arial" w:hAnsi="Arial" w:cs="Arial"/>
          <w:sz w:val="20"/>
          <w:szCs w:val="20"/>
        </w:rPr>
        <w:t xml:space="preserve">die sich zum </w:t>
      </w:r>
      <w:r w:rsidR="004924B9">
        <w:rPr>
          <w:rFonts w:ascii="Arial" w:hAnsi="Arial" w:cs="Arial"/>
          <w:sz w:val="20"/>
          <w:szCs w:val="20"/>
        </w:rPr>
        <w:t>Teil mit eigenen Aktionen einbring</w:t>
      </w:r>
      <w:r w:rsidR="00597ABE">
        <w:rPr>
          <w:rFonts w:ascii="Arial" w:hAnsi="Arial" w:cs="Arial"/>
          <w:sz w:val="20"/>
          <w:szCs w:val="20"/>
        </w:rPr>
        <w:t xml:space="preserve">en werden. Die „Aktion </w:t>
      </w:r>
      <w:proofErr w:type="spellStart"/>
      <w:r w:rsidR="00597ABE">
        <w:rPr>
          <w:rFonts w:ascii="Arial" w:hAnsi="Arial" w:cs="Arial"/>
          <w:sz w:val="20"/>
          <w:szCs w:val="20"/>
        </w:rPr>
        <w:t>unVERZICHT</w:t>
      </w:r>
      <w:r w:rsidR="00734A4C">
        <w:rPr>
          <w:rFonts w:ascii="Arial" w:hAnsi="Arial" w:cs="Arial"/>
          <w:sz w:val="20"/>
          <w:szCs w:val="20"/>
        </w:rPr>
        <w:t>bar</w:t>
      </w:r>
      <w:proofErr w:type="spellEnd"/>
      <w:r w:rsidR="00734A4C">
        <w:rPr>
          <w:rFonts w:ascii="Arial" w:hAnsi="Arial" w:cs="Arial"/>
          <w:sz w:val="20"/>
          <w:szCs w:val="20"/>
        </w:rPr>
        <w:t xml:space="preserve"> 2022</w:t>
      </w:r>
      <w:r w:rsidR="004924B9">
        <w:rPr>
          <w:rFonts w:ascii="Arial" w:hAnsi="Arial" w:cs="Arial"/>
          <w:sz w:val="20"/>
          <w:szCs w:val="20"/>
        </w:rPr>
        <w:t xml:space="preserve">“ beginnt am Aschermittwoch und endet am Karsamstag. </w:t>
      </w:r>
      <w:r w:rsidR="009A5C62">
        <w:rPr>
          <w:rFonts w:ascii="Arial" w:hAnsi="Arial" w:cs="Arial"/>
          <w:sz w:val="20"/>
          <w:szCs w:val="20"/>
        </w:rPr>
        <w:t xml:space="preserve">Mehr Infos über die Aktion finden sich unter </w:t>
      </w:r>
      <w:hyperlink r:id="rId7" w:history="1">
        <w:r w:rsidR="009A5C62" w:rsidRPr="00600CFC">
          <w:rPr>
            <w:rStyle w:val="Hyperlink"/>
            <w:rFonts w:ascii="Arial" w:hAnsi="Arial" w:cs="Arial"/>
            <w:sz w:val="20"/>
            <w:szCs w:val="20"/>
          </w:rPr>
          <w:t>www.aktion-verzicht.it</w:t>
        </w:r>
      </w:hyperlink>
      <w:r w:rsidR="009A5C62" w:rsidRPr="00600CFC">
        <w:rPr>
          <w:rFonts w:ascii="Arial" w:hAnsi="Arial" w:cs="Arial"/>
          <w:color w:val="1F497D"/>
          <w:sz w:val="20"/>
          <w:szCs w:val="20"/>
        </w:rPr>
        <w:t xml:space="preserve"> </w:t>
      </w:r>
      <w:hyperlink r:id="rId8" w:history="1">
        <w:r w:rsidR="009A5C62" w:rsidRPr="00600CFC">
          <w:rPr>
            <w:rStyle w:val="Hyperlink"/>
            <w:rFonts w:ascii="Arial" w:hAnsi="Arial" w:cs="Arial"/>
            <w:sz w:val="20"/>
            <w:szCs w:val="20"/>
          </w:rPr>
          <w:t>www.io-rinuncio.it</w:t>
        </w:r>
      </w:hyperlink>
      <w:r w:rsidR="009A5C62" w:rsidRPr="00600CFC">
        <w:rPr>
          <w:rFonts w:ascii="Arial" w:hAnsi="Arial" w:cs="Arial"/>
          <w:color w:val="1F497D"/>
          <w:sz w:val="20"/>
          <w:szCs w:val="20"/>
        </w:rPr>
        <w:t>.</w:t>
      </w:r>
    </w:p>
    <w:p w:rsidR="00600CFC" w:rsidRDefault="00600CFC" w:rsidP="008B7EA9">
      <w:pPr>
        <w:rPr>
          <w:rFonts w:ascii="Arial" w:hAnsi="Arial" w:cs="Arial"/>
          <w:color w:val="1F497D"/>
          <w:sz w:val="20"/>
          <w:szCs w:val="20"/>
        </w:rPr>
      </w:pPr>
    </w:p>
    <w:p w:rsidR="004276E9" w:rsidRDefault="00600CFC" w:rsidP="00600CFC">
      <w:pPr>
        <w:pStyle w:val="flietext-SCHWARZ"/>
        <w:ind w:left="0"/>
        <w:rPr>
          <w:rStyle w:val="Bold"/>
          <w:rFonts w:ascii="Arial" w:hAnsi="Arial" w:cs="Arial"/>
          <w:b w:val="0"/>
          <w:bCs w:val="0"/>
          <w:sz w:val="20"/>
          <w:szCs w:val="20"/>
        </w:rPr>
      </w:pPr>
      <w:r>
        <w:rPr>
          <w:rStyle w:val="Bold"/>
          <w:rFonts w:ascii="Arial" w:hAnsi="Arial" w:cs="Arial"/>
          <w:sz w:val="20"/>
          <w:szCs w:val="20"/>
        </w:rPr>
        <w:t xml:space="preserve">Mit der Caritas durch die Fastenzeit: </w:t>
      </w:r>
      <w:r>
        <w:rPr>
          <w:rStyle w:val="Bold"/>
          <w:rFonts w:ascii="Arial" w:hAnsi="Arial" w:cs="Arial"/>
          <w:b w:val="0"/>
          <w:bCs w:val="0"/>
          <w:sz w:val="20"/>
          <w:szCs w:val="20"/>
        </w:rPr>
        <w:t xml:space="preserve">Unter dem Motto „Lass Menschlichkeit wachsen“ bringt sich die Caritas mit </w:t>
      </w:r>
      <w:r w:rsidR="00427BC5">
        <w:rPr>
          <w:rStyle w:val="Bold"/>
          <w:rFonts w:ascii="Arial" w:hAnsi="Arial" w:cs="Arial"/>
          <w:b w:val="0"/>
          <w:bCs w:val="0"/>
          <w:sz w:val="20"/>
          <w:szCs w:val="20"/>
        </w:rPr>
        <w:t xml:space="preserve">ausgewählten </w:t>
      </w:r>
      <w:r>
        <w:rPr>
          <w:rStyle w:val="Bold"/>
          <w:rFonts w:ascii="Arial" w:hAnsi="Arial" w:cs="Arial"/>
          <w:b w:val="0"/>
          <w:bCs w:val="0"/>
          <w:sz w:val="20"/>
          <w:szCs w:val="20"/>
        </w:rPr>
        <w:t xml:space="preserve">Botschaften aus der Enzyklika „Fratelli tutti“ von Papst Franziskus in die diesjährige „Aktion </w:t>
      </w:r>
      <w:proofErr w:type="spellStart"/>
      <w:r>
        <w:rPr>
          <w:rStyle w:val="Bold"/>
          <w:rFonts w:ascii="Arial" w:hAnsi="Arial" w:cs="Arial"/>
          <w:b w:val="0"/>
          <w:bCs w:val="0"/>
          <w:sz w:val="20"/>
          <w:szCs w:val="20"/>
        </w:rPr>
        <w:t>unVERZICHTbar</w:t>
      </w:r>
      <w:proofErr w:type="spellEnd"/>
      <w:r>
        <w:rPr>
          <w:rStyle w:val="Bold"/>
          <w:rFonts w:ascii="Arial" w:hAnsi="Arial" w:cs="Arial"/>
          <w:b w:val="0"/>
          <w:bCs w:val="0"/>
          <w:sz w:val="20"/>
          <w:szCs w:val="20"/>
        </w:rPr>
        <w:t>“ ein. Die Botschaften werden vom 2. März bis zum 16. April dreimal wöchentlich, jeweils montags, mittwochs und freitags, vom Dienst Pfarrcaritas und Freiwilligenarbeit über E-Mail</w:t>
      </w:r>
      <w:r w:rsidR="004276E9">
        <w:rPr>
          <w:rStyle w:val="Bold"/>
          <w:rFonts w:ascii="Arial" w:hAnsi="Arial" w:cs="Arial"/>
          <w:b w:val="0"/>
          <w:bCs w:val="0"/>
          <w:sz w:val="20"/>
          <w:szCs w:val="20"/>
        </w:rPr>
        <w:t xml:space="preserve"> an alle Interessierten versand</w:t>
      </w:r>
      <w:r>
        <w:rPr>
          <w:rStyle w:val="Bold"/>
          <w:rFonts w:ascii="Arial" w:hAnsi="Arial" w:cs="Arial"/>
          <w:b w:val="0"/>
          <w:bCs w:val="0"/>
          <w:sz w:val="20"/>
          <w:szCs w:val="20"/>
        </w:rPr>
        <w:t xml:space="preserve">t und auch auf Facebook und Instagram veröffentlicht. Wer die Kurzbotschaften erhalten möchte, kann sich mittels </w:t>
      </w:r>
      <w:r w:rsidR="004276E9">
        <w:rPr>
          <w:rStyle w:val="Bold"/>
          <w:rFonts w:ascii="Arial" w:hAnsi="Arial" w:cs="Arial"/>
          <w:b w:val="0"/>
          <w:bCs w:val="0"/>
          <w:sz w:val="20"/>
          <w:szCs w:val="20"/>
        </w:rPr>
        <w:t>E-</w:t>
      </w:r>
      <w:r>
        <w:rPr>
          <w:rStyle w:val="Bold"/>
          <w:rFonts w:ascii="Arial" w:hAnsi="Arial" w:cs="Arial"/>
          <w:b w:val="0"/>
          <w:bCs w:val="0"/>
          <w:sz w:val="20"/>
          <w:szCs w:val="20"/>
        </w:rPr>
        <w:t xml:space="preserve">Mail unter </w:t>
      </w:r>
      <w:hyperlink r:id="rId9" w:history="1">
        <w:r>
          <w:rPr>
            <w:rStyle w:val="Hyperlink"/>
            <w:rFonts w:ascii="Arial" w:hAnsi="Arial" w:cs="Arial"/>
            <w:spacing w:val="0"/>
            <w:sz w:val="20"/>
            <w:szCs w:val="20"/>
          </w:rPr>
          <w:t>gemeinschaft.comunita@caritas.bz.it</w:t>
        </w:r>
      </w:hyperlink>
      <w:r>
        <w:rPr>
          <w:rFonts w:ascii="Arial" w:hAnsi="Arial" w:cs="Arial"/>
          <w:spacing w:val="0"/>
          <w:sz w:val="20"/>
          <w:szCs w:val="20"/>
        </w:rPr>
        <w:t xml:space="preserve"> mit dem </w:t>
      </w:r>
      <w:r>
        <w:rPr>
          <w:rStyle w:val="Bold"/>
          <w:rFonts w:ascii="Arial" w:hAnsi="Arial" w:cs="Arial"/>
          <w:b w:val="0"/>
          <w:bCs w:val="0"/>
          <w:sz w:val="20"/>
          <w:szCs w:val="20"/>
        </w:rPr>
        <w:t xml:space="preserve">Betreff „Lass Menschlichkeit wachsen“ dafür anmelden. Auch die Pfarreien werden zum Mitmachen und Aushängen der Botschaften angeregt. </w:t>
      </w:r>
    </w:p>
    <w:p w:rsidR="004276E9" w:rsidRDefault="004276E9" w:rsidP="00600CFC">
      <w:pPr>
        <w:pStyle w:val="flietext-SCHWARZ"/>
        <w:ind w:left="0"/>
        <w:rPr>
          <w:rFonts w:ascii="Arial" w:hAnsi="Arial" w:cs="Arial"/>
          <w:spacing w:val="0"/>
          <w:sz w:val="20"/>
          <w:szCs w:val="20"/>
        </w:rPr>
      </w:pPr>
    </w:p>
    <w:p w:rsidR="004276E9" w:rsidRPr="004276E9" w:rsidRDefault="004276E9" w:rsidP="004276E9">
      <w:pPr>
        <w:rPr>
          <w:rFonts w:ascii="Arial" w:hAnsi="Arial" w:cs="Arial"/>
          <w:sz w:val="20"/>
          <w:szCs w:val="20"/>
        </w:rPr>
      </w:pPr>
      <w:r w:rsidRPr="004276E9">
        <w:rPr>
          <w:rFonts w:ascii="Arial" w:hAnsi="Arial" w:cs="Arial"/>
          <w:b/>
          <w:sz w:val="20"/>
          <w:szCs w:val="20"/>
        </w:rPr>
        <w:t>Projekt „Gutes Leben“:</w:t>
      </w:r>
      <w:r w:rsidRPr="004276E9">
        <w:rPr>
          <w:rFonts w:ascii="Arial" w:hAnsi="Arial" w:cs="Arial"/>
          <w:sz w:val="20"/>
          <w:szCs w:val="20"/>
        </w:rPr>
        <w:t xml:space="preserve"> Familien sind die ersten Wertevermittler unserer Gesellschaft. Dieses Bewusstsein nimmt der Katholische Familienverband Südtirol zum Anlass, Familien mit verschiedenen Impulsen zum Nachdenken und Handeln aufzufordern und zu einem achtsameren Umgang mit Menschen und Natur</w:t>
      </w:r>
      <w:r>
        <w:rPr>
          <w:rFonts w:ascii="Arial" w:hAnsi="Arial" w:cs="Arial"/>
          <w:sz w:val="20"/>
          <w:szCs w:val="20"/>
        </w:rPr>
        <w:t xml:space="preserve"> zu animieren. Mit dem Projekt „</w:t>
      </w:r>
      <w:r w:rsidRPr="004276E9">
        <w:rPr>
          <w:rFonts w:ascii="Arial" w:hAnsi="Arial" w:cs="Arial"/>
          <w:sz w:val="20"/>
          <w:szCs w:val="20"/>
        </w:rPr>
        <w:t>Gutes Leben</w:t>
      </w:r>
      <w:r>
        <w:rPr>
          <w:rFonts w:ascii="Arial" w:hAnsi="Arial" w:cs="Arial"/>
          <w:sz w:val="20"/>
          <w:szCs w:val="20"/>
        </w:rPr>
        <w:t>“</w:t>
      </w:r>
      <w:r w:rsidRPr="004276E9">
        <w:rPr>
          <w:rFonts w:ascii="Arial" w:hAnsi="Arial" w:cs="Arial"/>
          <w:sz w:val="20"/>
          <w:szCs w:val="20"/>
        </w:rPr>
        <w:t xml:space="preserve"> möchte </w:t>
      </w:r>
      <w:r>
        <w:rPr>
          <w:rFonts w:ascii="Arial" w:hAnsi="Arial" w:cs="Arial"/>
          <w:sz w:val="20"/>
          <w:szCs w:val="20"/>
        </w:rPr>
        <w:t xml:space="preserve">der Verband </w:t>
      </w:r>
      <w:r w:rsidRPr="004276E9">
        <w:rPr>
          <w:rFonts w:ascii="Arial" w:hAnsi="Arial" w:cs="Arial"/>
          <w:sz w:val="20"/>
          <w:szCs w:val="20"/>
        </w:rPr>
        <w:t>damit Familien anregen, im eigenen Haushalt Akzente in Richtung Nachhaltigkeit zu setzen. Hierfür werden jährlich vier Aktionszeiträume zu verschiedenen Themen organisiert. Der Titel des ersten Aktionszeitraum</w:t>
      </w:r>
      <w:r>
        <w:rPr>
          <w:rFonts w:ascii="Arial" w:hAnsi="Arial" w:cs="Arial"/>
          <w:sz w:val="20"/>
          <w:szCs w:val="20"/>
        </w:rPr>
        <w:t>es</w:t>
      </w:r>
      <w:r w:rsidRPr="004276E9">
        <w:rPr>
          <w:rFonts w:ascii="Arial" w:hAnsi="Arial" w:cs="Arial"/>
          <w:sz w:val="20"/>
          <w:szCs w:val="20"/>
        </w:rPr>
        <w:t xml:space="preserve"> März lautet „Die Vielfalt des Frühlings“. In diesem Monat erhalten </w:t>
      </w:r>
      <w:r>
        <w:rPr>
          <w:rFonts w:ascii="Arial" w:hAnsi="Arial" w:cs="Arial"/>
          <w:sz w:val="20"/>
          <w:szCs w:val="20"/>
        </w:rPr>
        <w:t>Interessierte</w:t>
      </w:r>
      <w:r w:rsidRPr="004276E9">
        <w:rPr>
          <w:rFonts w:ascii="Arial" w:hAnsi="Arial" w:cs="Arial"/>
          <w:sz w:val="20"/>
          <w:szCs w:val="20"/>
        </w:rPr>
        <w:t xml:space="preserve"> Tipps und Tricks von Experten</w:t>
      </w:r>
      <w:r>
        <w:rPr>
          <w:rFonts w:ascii="Arial" w:hAnsi="Arial" w:cs="Arial"/>
          <w:sz w:val="20"/>
          <w:szCs w:val="20"/>
        </w:rPr>
        <w:t>innen und Experten</w:t>
      </w:r>
      <w:r w:rsidRPr="004276E9">
        <w:rPr>
          <w:rFonts w:ascii="Arial" w:hAnsi="Arial" w:cs="Arial"/>
          <w:sz w:val="20"/>
          <w:szCs w:val="20"/>
        </w:rPr>
        <w:t xml:space="preserve"> für einen blühenden und nachhaltigen Garten oder Balkon.</w:t>
      </w:r>
    </w:p>
    <w:p w:rsidR="004276E9" w:rsidRDefault="004276E9" w:rsidP="004276E9"/>
    <w:p w:rsidR="00017D35" w:rsidRDefault="00017D35" w:rsidP="00017D35">
      <w:pPr>
        <w:rPr>
          <w:rFonts w:ascii="Arial" w:hAnsi="Arial" w:cs="Arial"/>
          <w:sz w:val="20"/>
          <w:szCs w:val="20"/>
        </w:rPr>
      </w:pPr>
      <w:proofErr w:type="spellStart"/>
      <w:r w:rsidRPr="00017D35">
        <w:rPr>
          <w:rFonts w:ascii="Arial" w:hAnsi="Arial" w:cs="Arial"/>
          <w:b/>
          <w:bCs/>
          <w:sz w:val="20"/>
          <w:szCs w:val="20"/>
        </w:rPr>
        <w:t>Hosch</w:t>
      </w:r>
      <w:proofErr w:type="spellEnd"/>
      <w:r w:rsidRPr="00017D35">
        <w:rPr>
          <w:rFonts w:ascii="Arial" w:hAnsi="Arial" w:cs="Arial"/>
          <w:b/>
          <w:bCs/>
          <w:sz w:val="20"/>
          <w:szCs w:val="20"/>
        </w:rPr>
        <w:t xml:space="preserve"> a Meinung?</w:t>
      </w:r>
      <w:r>
        <w:rPr>
          <w:rFonts w:ascii="Arial" w:hAnsi="Arial" w:cs="Arial"/>
          <w:b/>
          <w:bCs/>
          <w:sz w:val="20"/>
          <w:szCs w:val="20"/>
        </w:rPr>
        <w:t xml:space="preserve"> </w:t>
      </w:r>
      <w:r w:rsidRPr="00017D35">
        <w:rPr>
          <w:rFonts w:ascii="Arial" w:hAnsi="Arial" w:cs="Arial"/>
          <w:sz w:val="20"/>
          <w:szCs w:val="20"/>
        </w:rPr>
        <w:t>Am 2. März, mit Beginn der Fastenzeit, startet die Plakataktion „</w:t>
      </w:r>
      <w:proofErr w:type="spellStart"/>
      <w:r w:rsidRPr="00017D35">
        <w:rPr>
          <w:rFonts w:ascii="Arial" w:hAnsi="Arial" w:cs="Arial"/>
          <w:sz w:val="20"/>
          <w:szCs w:val="20"/>
        </w:rPr>
        <w:t>Hosch</w:t>
      </w:r>
      <w:proofErr w:type="spellEnd"/>
      <w:r w:rsidRPr="00017D35">
        <w:rPr>
          <w:rFonts w:ascii="Arial" w:hAnsi="Arial" w:cs="Arial"/>
          <w:sz w:val="20"/>
          <w:szCs w:val="20"/>
        </w:rPr>
        <w:t xml:space="preserve"> a Meinung?“ von </w:t>
      </w:r>
      <w:r w:rsidRPr="00017D35">
        <w:rPr>
          <w:rFonts w:ascii="Arial" w:hAnsi="Arial" w:cs="Arial"/>
          <w:b/>
          <w:sz w:val="20"/>
          <w:szCs w:val="20"/>
        </w:rPr>
        <w:t>Südtirols Katholischer Jugend</w:t>
      </w:r>
      <w:r w:rsidRPr="00017D35">
        <w:rPr>
          <w:rFonts w:ascii="Arial" w:hAnsi="Arial" w:cs="Arial"/>
          <w:sz w:val="20"/>
          <w:szCs w:val="20"/>
        </w:rPr>
        <w:t xml:space="preserve"> und der </w:t>
      </w:r>
      <w:r w:rsidRPr="00017D35">
        <w:rPr>
          <w:rFonts w:ascii="Arial" w:hAnsi="Arial" w:cs="Arial"/>
          <w:b/>
          <w:sz w:val="20"/>
          <w:szCs w:val="20"/>
        </w:rPr>
        <w:t>Katholischen Jungschar Südtirols</w:t>
      </w:r>
      <w:r w:rsidRPr="00017D35">
        <w:rPr>
          <w:rFonts w:ascii="Arial" w:hAnsi="Arial" w:cs="Arial"/>
          <w:sz w:val="20"/>
          <w:szCs w:val="20"/>
        </w:rPr>
        <w:t xml:space="preserve">. Aktuelle kirchliche Themen wie u.a. „Die Rolle der Frau in der Kirche“ oder „Heirat für alle?“ werden auf Plakaten aufgegriffen und sollen zum Nachdenken anregen. Egal ob an der Bushaltestelle, auf der Internetseite </w:t>
      </w:r>
      <w:hyperlink r:id="rId10" w:history="1">
        <w:r w:rsidRPr="00017D35">
          <w:rPr>
            <w:rStyle w:val="Hyperlink"/>
            <w:rFonts w:ascii="Arial" w:hAnsi="Arial" w:cs="Arial"/>
            <w:sz w:val="20"/>
            <w:szCs w:val="20"/>
          </w:rPr>
          <w:t>www.hoschameinung.it</w:t>
        </w:r>
      </w:hyperlink>
      <w:r w:rsidRPr="00017D35">
        <w:rPr>
          <w:rFonts w:ascii="Arial" w:hAnsi="Arial" w:cs="Arial"/>
          <w:sz w:val="20"/>
          <w:szCs w:val="20"/>
        </w:rPr>
        <w:t>, in Online-Diskussionsabenden oder unter Freunden – es soll in der Gesellschaft über den Glauben diskutiert werden, denn das Hinterfragen und die Meinungsbildung sind unverzichtbar! Am 11. Mai findet die Abschlusspräsentation der Plakataktion „</w:t>
      </w:r>
      <w:proofErr w:type="spellStart"/>
      <w:r w:rsidRPr="00017D35">
        <w:rPr>
          <w:rFonts w:ascii="Arial" w:hAnsi="Arial" w:cs="Arial"/>
          <w:sz w:val="20"/>
          <w:szCs w:val="20"/>
        </w:rPr>
        <w:t>Hosch</w:t>
      </w:r>
      <w:proofErr w:type="spellEnd"/>
      <w:r w:rsidRPr="00017D35">
        <w:rPr>
          <w:rFonts w:ascii="Arial" w:hAnsi="Arial" w:cs="Arial"/>
          <w:sz w:val="20"/>
          <w:szCs w:val="20"/>
        </w:rPr>
        <w:t xml:space="preserve"> a Meinung?“ statt. </w:t>
      </w:r>
    </w:p>
    <w:p w:rsidR="00017D35" w:rsidRDefault="00017D35" w:rsidP="00017D35">
      <w:pPr>
        <w:rPr>
          <w:rFonts w:ascii="Arial" w:hAnsi="Arial" w:cs="Arial"/>
          <w:sz w:val="20"/>
          <w:szCs w:val="20"/>
        </w:rPr>
      </w:pPr>
    </w:p>
    <w:p w:rsidR="005A1855" w:rsidRPr="004276E9" w:rsidRDefault="005A1855" w:rsidP="005A1855">
      <w:pPr>
        <w:pStyle w:val="NurText"/>
        <w:rPr>
          <w:rFonts w:ascii="Arial" w:hAnsi="Arial" w:cs="Arial"/>
          <w:sz w:val="20"/>
          <w:szCs w:val="20"/>
        </w:rPr>
      </w:pPr>
      <w:r w:rsidRPr="004276E9">
        <w:rPr>
          <w:rFonts w:ascii="Arial" w:hAnsi="Arial" w:cs="Arial"/>
          <w:b/>
          <w:sz w:val="20"/>
          <w:szCs w:val="20"/>
        </w:rPr>
        <w:t>Weniger ist Mehr</w:t>
      </w:r>
      <w:r w:rsidR="004276E9" w:rsidRPr="004276E9">
        <w:rPr>
          <w:rFonts w:ascii="Arial" w:hAnsi="Arial" w:cs="Arial"/>
          <w:b/>
          <w:sz w:val="20"/>
          <w:szCs w:val="20"/>
        </w:rPr>
        <w:t>:</w:t>
      </w:r>
      <w:r w:rsidR="004276E9" w:rsidRPr="004276E9">
        <w:rPr>
          <w:rFonts w:ascii="Arial" w:hAnsi="Arial" w:cs="Arial"/>
          <w:sz w:val="20"/>
          <w:szCs w:val="20"/>
        </w:rPr>
        <w:t xml:space="preserve"> </w:t>
      </w:r>
      <w:r w:rsidR="000321D3">
        <w:rPr>
          <w:rFonts w:ascii="Arial" w:hAnsi="Arial" w:cs="Arial"/>
          <w:sz w:val="20"/>
          <w:szCs w:val="20"/>
        </w:rPr>
        <w:t xml:space="preserve">Mit dieser Kampagne für ein besseres Leben machen </w:t>
      </w:r>
      <w:proofErr w:type="spellStart"/>
      <w:r w:rsidR="000321D3" w:rsidRPr="004276E9">
        <w:rPr>
          <w:rFonts w:ascii="Arial" w:hAnsi="Arial" w:cs="Arial"/>
          <w:b/>
          <w:sz w:val="20"/>
          <w:szCs w:val="20"/>
        </w:rPr>
        <w:t>Mava</w:t>
      </w:r>
      <w:proofErr w:type="spellEnd"/>
      <w:r w:rsidR="000321D3" w:rsidRPr="004276E9">
        <w:rPr>
          <w:rFonts w:ascii="Arial" w:hAnsi="Arial" w:cs="Arial"/>
          <w:b/>
          <w:sz w:val="20"/>
          <w:szCs w:val="20"/>
        </w:rPr>
        <w:t xml:space="preserve"> </w:t>
      </w:r>
      <w:proofErr w:type="spellStart"/>
      <w:r w:rsidR="000321D3" w:rsidRPr="004276E9">
        <w:rPr>
          <w:rFonts w:ascii="Arial" w:hAnsi="Arial" w:cs="Arial"/>
          <w:b/>
          <w:sz w:val="20"/>
          <w:szCs w:val="20"/>
        </w:rPr>
        <w:t>Seggo</w:t>
      </w:r>
      <w:proofErr w:type="spellEnd"/>
      <w:r w:rsidR="000321D3" w:rsidRPr="004276E9">
        <w:rPr>
          <w:rFonts w:ascii="Arial" w:hAnsi="Arial" w:cs="Arial"/>
          <w:sz w:val="20"/>
          <w:szCs w:val="20"/>
        </w:rPr>
        <w:t xml:space="preserve"> und </w:t>
      </w:r>
      <w:proofErr w:type="spellStart"/>
      <w:r w:rsidR="000321D3" w:rsidRPr="004276E9">
        <w:rPr>
          <w:rFonts w:ascii="Arial" w:hAnsi="Arial" w:cs="Arial"/>
          <w:b/>
          <w:sz w:val="20"/>
          <w:szCs w:val="20"/>
        </w:rPr>
        <w:t>Regala</w:t>
      </w:r>
      <w:proofErr w:type="spellEnd"/>
      <w:r w:rsidR="000321D3" w:rsidRPr="004276E9">
        <w:rPr>
          <w:rFonts w:ascii="Arial" w:hAnsi="Arial" w:cs="Arial"/>
          <w:b/>
          <w:sz w:val="20"/>
          <w:szCs w:val="20"/>
        </w:rPr>
        <w:t xml:space="preserve"> Zukunft</w:t>
      </w:r>
      <w:r w:rsidR="000321D3">
        <w:rPr>
          <w:rFonts w:ascii="Arial" w:hAnsi="Arial" w:cs="Arial"/>
          <w:b/>
          <w:sz w:val="20"/>
          <w:szCs w:val="20"/>
        </w:rPr>
        <w:t xml:space="preserve"> </w:t>
      </w:r>
      <w:r w:rsidR="000321D3">
        <w:rPr>
          <w:rFonts w:ascii="Arial" w:hAnsi="Arial" w:cs="Arial"/>
          <w:sz w:val="20"/>
          <w:szCs w:val="20"/>
        </w:rPr>
        <w:t xml:space="preserve">bei der Aktion </w:t>
      </w:r>
      <w:proofErr w:type="spellStart"/>
      <w:r w:rsidR="000321D3">
        <w:rPr>
          <w:rFonts w:ascii="Arial" w:hAnsi="Arial" w:cs="Arial"/>
          <w:sz w:val="20"/>
          <w:szCs w:val="20"/>
        </w:rPr>
        <w:t>UnVERZICHTbar</w:t>
      </w:r>
      <w:proofErr w:type="spellEnd"/>
      <w:r w:rsidR="000321D3">
        <w:rPr>
          <w:rFonts w:ascii="Arial" w:hAnsi="Arial" w:cs="Arial"/>
          <w:sz w:val="20"/>
          <w:szCs w:val="20"/>
        </w:rPr>
        <w:t xml:space="preserve"> mit.  Für sie bedeutet „</w:t>
      </w:r>
      <w:proofErr w:type="spellStart"/>
      <w:r w:rsidRPr="004276E9">
        <w:rPr>
          <w:rFonts w:ascii="Arial" w:hAnsi="Arial" w:cs="Arial"/>
          <w:sz w:val="20"/>
          <w:szCs w:val="20"/>
        </w:rPr>
        <w:t>UnVerzichtbar</w:t>
      </w:r>
      <w:proofErr w:type="spellEnd"/>
      <w:r w:rsidR="000321D3">
        <w:rPr>
          <w:rFonts w:ascii="Arial" w:hAnsi="Arial" w:cs="Arial"/>
          <w:sz w:val="20"/>
          <w:szCs w:val="20"/>
        </w:rPr>
        <w:t>“</w:t>
      </w:r>
      <w:r w:rsidRPr="004276E9">
        <w:rPr>
          <w:rFonts w:ascii="Arial" w:hAnsi="Arial" w:cs="Arial"/>
          <w:sz w:val="20"/>
          <w:szCs w:val="20"/>
        </w:rPr>
        <w:t xml:space="preserve"> ein gutes </w:t>
      </w:r>
      <w:r w:rsidR="000321D3">
        <w:rPr>
          <w:rFonts w:ascii="Arial" w:hAnsi="Arial" w:cs="Arial"/>
          <w:sz w:val="20"/>
          <w:szCs w:val="20"/>
        </w:rPr>
        <w:t>Lebensgefühl,</w:t>
      </w:r>
      <w:r w:rsidRPr="004276E9">
        <w:rPr>
          <w:rFonts w:ascii="Arial" w:hAnsi="Arial" w:cs="Arial"/>
          <w:sz w:val="20"/>
          <w:szCs w:val="20"/>
        </w:rPr>
        <w:t xml:space="preserve"> Glück und sozialer Zusammenhalt, Freude und Freunde, eine tief gefühlte Erfüllung und </w:t>
      </w:r>
      <w:r w:rsidRPr="004276E9">
        <w:rPr>
          <w:rFonts w:ascii="Arial" w:hAnsi="Arial" w:cs="Arial"/>
          <w:sz w:val="20"/>
          <w:szCs w:val="20"/>
        </w:rPr>
        <w:lastRenderedPageBreak/>
        <w:t>ein Leben reich an Sinn!</w:t>
      </w:r>
      <w:r w:rsidR="000321D3">
        <w:rPr>
          <w:rFonts w:ascii="Arial" w:hAnsi="Arial" w:cs="Arial"/>
          <w:sz w:val="20"/>
          <w:szCs w:val="20"/>
        </w:rPr>
        <w:t xml:space="preserve"> </w:t>
      </w:r>
      <w:proofErr w:type="spellStart"/>
      <w:r w:rsidR="00597ABE">
        <w:rPr>
          <w:rFonts w:ascii="Arial" w:hAnsi="Arial" w:cs="Arial"/>
          <w:sz w:val="20"/>
          <w:szCs w:val="20"/>
        </w:rPr>
        <w:t>UnVERZICHT</w:t>
      </w:r>
      <w:r w:rsidRPr="004276E9">
        <w:rPr>
          <w:rFonts w:ascii="Arial" w:hAnsi="Arial" w:cs="Arial"/>
          <w:sz w:val="20"/>
          <w:szCs w:val="20"/>
        </w:rPr>
        <w:t>bar</w:t>
      </w:r>
      <w:proofErr w:type="spellEnd"/>
      <w:r w:rsidRPr="004276E9">
        <w:rPr>
          <w:rFonts w:ascii="Arial" w:hAnsi="Arial" w:cs="Arial"/>
          <w:sz w:val="20"/>
          <w:szCs w:val="20"/>
        </w:rPr>
        <w:t xml:space="preserve"> ist auch unsere Lebensgrundlage: die Natur auf unserem blauen Planeten.</w:t>
      </w:r>
      <w:r w:rsidR="000321D3">
        <w:rPr>
          <w:rFonts w:ascii="Arial" w:hAnsi="Arial" w:cs="Arial"/>
          <w:sz w:val="20"/>
          <w:szCs w:val="20"/>
        </w:rPr>
        <w:t xml:space="preserve"> „Weniger ist Mehr“</w:t>
      </w:r>
      <w:r w:rsidRPr="004276E9">
        <w:rPr>
          <w:rFonts w:ascii="Arial" w:hAnsi="Arial" w:cs="Arial"/>
          <w:sz w:val="20"/>
          <w:szCs w:val="20"/>
        </w:rPr>
        <w:t xml:space="preserve"> bedeutet</w:t>
      </w:r>
      <w:r w:rsidR="000321D3">
        <w:rPr>
          <w:rFonts w:ascii="Arial" w:hAnsi="Arial" w:cs="Arial"/>
          <w:sz w:val="20"/>
          <w:szCs w:val="20"/>
        </w:rPr>
        <w:t>,</w:t>
      </w:r>
      <w:r w:rsidRPr="004276E9">
        <w:rPr>
          <w:rFonts w:ascii="Arial" w:hAnsi="Arial" w:cs="Arial"/>
          <w:sz w:val="20"/>
          <w:szCs w:val="20"/>
        </w:rPr>
        <w:t xml:space="preserve"> sich von </w:t>
      </w:r>
      <w:r w:rsidR="004276E9">
        <w:rPr>
          <w:rFonts w:ascii="Arial" w:hAnsi="Arial" w:cs="Arial"/>
          <w:sz w:val="20"/>
          <w:szCs w:val="20"/>
        </w:rPr>
        <w:t>V</w:t>
      </w:r>
      <w:r w:rsidRPr="004276E9">
        <w:rPr>
          <w:rFonts w:ascii="Arial" w:hAnsi="Arial" w:cs="Arial"/>
          <w:sz w:val="20"/>
          <w:szCs w:val="20"/>
        </w:rPr>
        <w:t>erzichtbarem los zu lösen und zu trennen</w:t>
      </w:r>
      <w:r w:rsidR="004276E9">
        <w:rPr>
          <w:rFonts w:ascii="Arial" w:hAnsi="Arial" w:cs="Arial"/>
          <w:sz w:val="20"/>
          <w:szCs w:val="20"/>
        </w:rPr>
        <w:t>,</w:t>
      </w:r>
      <w:r w:rsidR="000321D3">
        <w:rPr>
          <w:rFonts w:ascii="Arial" w:hAnsi="Arial" w:cs="Arial"/>
          <w:sz w:val="20"/>
          <w:szCs w:val="20"/>
        </w:rPr>
        <w:t xml:space="preserve"> um mehr Zeit und Raum für U</w:t>
      </w:r>
      <w:r w:rsidRPr="004276E9">
        <w:rPr>
          <w:rFonts w:ascii="Arial" w:hAnsi="Arial" w:cs="Arial"/>
          <w:sz w:val="20"/>
          <w:szCs w:val="20"/>
        </w:rPr>
        <w:t>nverzichtbares zu gewinnen.</w:t>
      </w:r>
      <w:r w:rsidR="004276E9">
        <w:rPr>
          <w:rFonts w:ascii="Arial" w:hAnsi="Arial" w:cs="Arial"/>
          <w:sz w:val="20"/>
          <w:szCs w:val="20"/>
        </w:rPr>
        <w:t xml:space="preserve"> </w:t>
      </w:r>
      <w:r w:rsidRPr="004276E9">
        <w:rPr>
          <w:rFonts w:ascii="Arial" w:hAnsi="Arial" w:cs="Arial"/>
          <w:sz w:val="20"/>
          <w:szCs w:val="20"/>
        </w:rPr>
        <w:t xml:space="preserve">Auch dieses Jahr </w:t>
      </w:r>
      <w:r w:rsidR="000321D3">
        <w:rPr>
          <w:rFonts w:ascii="Arial" w:hAnsi="Arial" w:cs="Arial"/>
          <w:sz w:val="20"/>
          <w:szCs w:val="20"/>
        </w:rPr>
        <w:t>rufen sie</w:t>
      </w:r>
      <w:r w:rsidRPr="004276E9">
        <w:rPr>
          <w:rFonts w:ascii="Arial" w:hAnsi="Arial" w:cs="Arial"/>
          <w:sz w:val="20"/>
          <w:szCs w:val="20"/>
        </w:rPr>
        <w:t xml:space="preserve"> daher </w:t>
      </w:r>
      <w:r w:rsidR="000321D3">
        <w:rPr>
          <w:rFonts w:ascii="Arial" w:hAnsi="Arial" w:cs="Arial"/>
          <w:sz w:val="20"/>
          <w:szCs w:val="20"/>
        </w:rPr>
        <w:t xml:space="preserve">zu, </w:t>
      </w:r>
      <w:r w:rsidRPr="004276E9">
        <w:rPr>
          <w:rFonts w:ascii="Arial" w:hAnsi="Arial" w:cs="Arial"/>
          <w:sz w:val="20"/>
          <w:szCs w:val="20"/>
        </w:rPr>
        <w:t>gemeinsam</w:t>
      </w:r>
      <w:r w:rsidR="000321D3">
        <w:rPr>
          <w:rFonts w:ascii="Arial" w:hAnsi="Arial" w:cs="Arial"/>
          <w:sz w:val="20"/>
          <w:szCs w:val="20"/>
        </w:rPr>
        <w:t>en Fasten auf</w:t>
      </w:r>
      <w:r w:rsidRPr="004276E9">
        <w:rPr>
          <w:rFonts w:ascii="Arial" w:hAnsi="Arial" w:cs="Arial"/>
          <w:sz w:val="20"/>
          <w:szCs w:val="20"/>
        </w:rPr>
        <w:t xml:space="preserve">, auf unterschiedliche Klimakiller 7 Wochen lang </w:t>
      </w:r>
      <w:r w:rsidR="000321D3">
        <w:rPr>
          <w:rFonts w:ascii="Arial" w:hAnsi="Arial" w:cs="Arial"/>
          <w:sz w:val="20"/>
          <w:szCs w:val="20"/>
        </w:rPr>
        <w:t xml:space="preserve">zu </w:t>
      </w:r>
      <w:r w:rsidRPr="004276E9">
        <w:rPr>
          <w:rFonts w:ascii="Arial" w:hAnsi="Arial" w:cs="Arial"/>
          <w:sz w:val="20"/>
          <w:szCs w:val="20"/>
        </w:rPr>
        <w:t xml:space="preserve">verzichten, </w:t>
      </w:r>
      <w:r w:rsidR="000321D3">
        <w:rPr>
          <w:rFonts w:ascii="Arial" w:hAnsi="Arial" w:cs="Arial"/>
          <w:sz w:val="20"/>
          <w:szCs w:val="20"/>
        </w:rPr>
        <w:t>sich selbst</w:t>
      </w:r>
      <w:r w:rsidRPr="004276E9">
        <w:rPr>
          <w:rFonts w:ascii="Arial" w:hAnsi="Arial" w:cs="Arial"/>
          <w:sz w:val="20"/>
          <w:szCs w:val="20"/>
        </w:rPr>
        <w:t xml:space="preserve"> und </w:t>
      </w:r>
      <w:r w:rsidR="000321D3">
        <w:rPr>
          <w:rFonts w:ascii="Arial" w:hAnsi="Arial" w:cs="Arial"/>
          <w:sz w:val="20"/>
          <w:szCs w:val="20"/>
        </w:rPr>
        <w:t>die eigenen Gewohnheiten</w:t>
      </w:r>
      <w:r w:rsidRPr="004276E9">
        <w:rPr>
          <w:rFonts w:ascii="Arial" w:hAnsi="Arial" w:cs="Arial"/>
          <w:sz w:val="20"/>
          <w:szCs w:val="20"/>
        </w:rPr>
        <w:t xml:space="preserve"> im Selbstexperiment neu </w:t>
      </w:r>
      <w:r w:rsidR="000321D3">
        <w:rPr>
          <w:rFonts w:ascii="Arial" w:hAnsi="Arial" w:cs="Arial"/>
          <w:sz w:val="20"/>
          <w:szCs w:val="20"/>
        </w:rPr>
        <w:t xml:space="preserve">zu entdecken und sich </w:t>
      </w:r>
      <w:r w:rsidRPr="004276E9">
        <w:rPr>
          <w:rFonts w:ascii="Arial" w:hAnsi="Arial" w:cs="Arial"/>
          <w:sz w:val="20"/>
          <w:szCs w:val="20"/>
        </w:rPr>
        <w:t xml:space="preserve">dadurch reich </w:t>
      </w:r>
      <w:r w:rsidR="000321D3">
        <w:rPr>
          <w:rFonts w:ascii="Arial" w:hAnsi="Arial" w:cs="Arial"/>
          <w:sz w:val="20"/>
          <w:szCs w:val="20"/>
        </w:rPr>
        <w:t xml:space="preserve">zu </w:t>
      </w:r>
      <w:r w:rsidRPr="004276E9">
        <w:rPr>
          <w:rFonts w:ascii="Arial" w:hAnsi="Arial" w:cs="Arial"/>
          <w:sz w:val="20"/>
          <w:szCs w:val="20"/>
        </w:rPr>
        <w:t xml:space="preserve">beschenken! </w:t>
      </w:r>
      <w:r w:rsidR="000321D3">
        <w:rPr>
          <w:rFonts w:ascii="Arial" w:hAnsi="Arial" w:cs="Arial"/>
          <w:sz w:val="20"/>
          <w:szCs w:val="20"/>
        </w:rPr>
        <w:t xml:space="preserve">Jeder kann sich eintragen und </w:t>
      </w:r>
      <w:r w:rsidRPr="004276E9">
        <w:rPr>
          <w:rFonts w:ascii="Arial" w:hAnsi="Arial" w:cs="Arial"/>
          <w:sz w:val="20"/>
          <w:szCs w:val="20"/>
        </w:rPr>
        <w:t xml:space="preserve">auf </w:t>
      </w:r>
      <w:hyperlink r:id="rId11" w:history="1">
        <w:r w:rsidRPr="004276E9">
          <w:rPr>
            <w:rStyle w:val="Hyperlink"/>
            <w:rFonts w:ascii="Arial" w:hAnsi="Arial" w:cs="Arial"/>
            <w:sz w:val="20"/>
            <w:szCs w:val="20"/>
          </w:rPr>
          <w:t>www.regalazukunft.info</w:t>
        </w:r>
      </w:hyperlink>
      <w:r w:rsidRPr="004276E9">
        <w:rPr>
          <w:rFonts w:ascii="Arial" w:hAnsi="Arial" w:cs="Arial"/>
          <w:sz w:val="20"/>
          <w:szCs w:val="20"/>
        </w:rPr>
        <w:t xml:space="preserve"> </w:t>
      </w:r>
      <w:r w:rsidR="000321D3">
        <w:rPr>
          <w:rFonts w:ascii="Arial" w:hAnsi="Arial" w:cs="Arial"/>
          <w:sz w:val="20"/>
          <w:szCs w:val="20"/>
        </w:rPr>
        <w:t>mitmachen. „</w:t>
      </w:r>
      <w:r w:rsidRPr="004276E9">
        <w:rPr>
          <w:rFonts w:ascii="Arial" w:hAnsi="Arial" w:cs="Arial"/>
          <w:sz w:val="20"/>
          <w:szCs w:val="20"/>
        </w:rPr>
        <w:t>Wir kehren zurück, in eine neue Normalität und machen aus weniger mehr!</w:t>
      </w:r>
      <w:r w:rsidR="000321D3">
        <w:rPr>
          <w:rFonts w:ascii="Arial" w:hAnsi="Arial" w:cs="Arial"/>
          <w:sz w:val="20"/>
          <w:szCs w:val="20"/>
        </w:rPr>
        <w:t>“, lautet das Motto.</w:t>
      </w:r>
    </w:p>
    <w:p w:rsidR="00017D35" w:rsidRPr="005A1855" w:rsidRDefault="00017D35" w:rsidP="00017D35">
      <w:pPr>
        <w:pStyle w:val="NurText"/>
        <w:rPr>
          <w:rFonts w:ascii="Arial" w:hAnsi="Arial" w:cs="Arial"/>
          <w:sz w:val="20"/>
          <w:szCs w:val="20"/>
        </w:rPr>
      </w:pPr>
    </w:p>
    <w:p w:rsidR="00017D35" w:rsidRDefault="00017D35" w:rsidP="004276E9">
      <w:pPr>
        <w:spacing w:after="160"/>
        <w:rPr>
          <w:rFonts w:ascii="Arial" w:hAnsi="Arial" w:cs="Arial"/>
          <w:sz w:val="20"/>
          <w:szCs w:val="20"/>
        </w:rPr>
      </w:pPr>
      <w:r w:rsidRPr="00017D35">
        <w:rPr>
          <w:rFonts w:ascii="Arial" w:hAnsi="Arial" w:cs="Arial"/>
          <w:b/>
          <w:sz w:val="20"/>
          <w:szCs w:val="20"/>
        </w:rPr>
        <w:t>Wertschätzung der Frauen unverzichtbar</w:t>
      </w:r>
      <w:r>
        <w:rPr>
          <w:rFonts w:ascii="Arial" w:hAnsi="Arial" w:cs="Arial"/>
          <w:b/>
          <w:sz w:val="20"/>
          <w:szCs w:val="20"/>
        </w:rPr>
        <w:t xml:space="preserve">: </w:t>
      </w:r>
      <w:r w:rsidRPr="006A3A6F">
        <w:rPr>
          <w:rFonts w:ascii="Arial" w:hAnsi="Arial" w:cs="Arial"/>
          <w:sz w:val="20"/>
          <w:szCs w:val="20"/>
        </w:rPr>
        <w:t>Die</w:t>
      </w:r>
      <w:r w:rsidRPr="00017D35">
        <w:rPr>
          <w:rFonts w:ascii="Arial" w:hAnsi="Arial" w:cs="Arial"/>
          <w:b/>
          <w:sz w:val="20"/>
          <w:szCs w:val="20"/>
        </w:rPr>
        <w:t xml:space="preserve"> Südtiroler </w:t>
      </w:r>
      <w:proofErr w:type="spellStart"/>
      <w:r w:rsidRPr="00017D35">
        <w:rPr>
          <w:rFonts w:ascii="Arial" w:hAnsi="Arial" w:cs="Arial"/>
          <w:b/>
          <w:sz w:val="20"/>
          <w:szCs w:val="20"/>
        </w:rPr>
        <w:t>Bäuerinnenorganisation</w:t>
      </w:r>
      <w:proofErr w:type="spellEnd"/>
      <w:r w:rsidRPr="00017D35">
        <w:rPr>
          <w:rFonts w:ascii="Arial" w:hAnsi="Arial" w:cs="Arial"/>
          <w:sz w:val="20"/>
          <w:szCs w:val="20"/>
        </w:rPr>
        <w:t xml:space="preserve"> setzt sich als größte Frauenorganisation des Landes für die Wertschätzung der Frauen in der Gesellschaft ein. Frauen sind eine wichtige Säule des sozialen Lebens, sie leisten oft unentgeltliche Arbeit für die Familie und die Gesellschaft und werden trotzdem in der Gesellschaft oft nicht entsprechend wahrgenommen. Meistens müssen sie dafür auch noch finanzielle Abstriche in Kauf nehmen. Die Südtiroler </w:t>
      </w:r>
      <w:proofErr w:type="spellStart"/>
      <w:r w:rsidRPr="00017D35">
        <w:rPr>
          <w:rFonts w:ascii="Arial" w:hAnsi="Arial" w:cs="Arial"/>
          <w:sz w:val="20"/>
          <w:szCs w:val="20"/>
        </w:rPr>
        <w:t>Bäuerinnenorganisation</w:t>
      </w:r>
      <w:proofErr w:type="spellEnd"/>
      <w:r w:rsidRPr="00017D35">
        <w:rPr>
          <w:rFonts w:ascii="Arial" w:hAnsi="Arial" w:cs="Arial"/>
          <w:sz w:val="20"/>
          <w:szCs w:val="20"/>
        </w:rPr>
        <w:t xml:space="preserve"> möchte die Bäuerinnen und Frauen am Land stärken, dass sie selbstbewusster am öffentlichen Leben teilnehmen. Sie möchte die Wahrnehmung der Unverzichtbarkeit ihrer Beiträge im privaten wie auch öffentlichen Leben verbessern. Im Zeitraum der Aktion Unverzichtbar findet der Lehrgang „Bäuerin in Führungsposition“ statt. Dieser Lehrgang soll Frauen begleiten und dazu ermutigen, im öffentlichen Leben für die Belange der Bäuerinnen einzutreten. Die mediale Begleitung des Lehrgangs soll auf die Unverzichtbarkeit der Beiträge von Frauen in der Gesellschaft aufmerksam machen.</w:t>
      </w:r>
      <w:r>
        <w:rPr>
          <w:rFonts w:ascii="Arial" w:hAnsi="Arial" w:cs="Arial"/>
          <w:sz w:val="20"/>
          <w:szCs w:val="20"/>
        </w:rPr>
        <w:t xml:space="preserve"> </w:t>
      </w:r>
      <w:r w:rsidRPr="004276E9">
        <w:rPr>
          <w:rFonts w:ascii="Arial" w:hAnsi="Arial" w:cs="Arial"/>
          <w:sz w:val="20"/>
          <w:szCs w:val="20"/>
        </w:rPr>
        <w:t xml:space="preserve">Informationen unter </w:t>
      </w:r>
      <w:hyperlink r:id="rId12" w:history="1">
        <w:r w:rsidRPr="004276E9">
          <w:rPr>
            <w:rStyle w:val="Hyperlink"/>
            <w:rFonts w:ascii="Arial" w:hAnsi="Arial" w:cs="Arial"/>
            <w:sz w:val="20"/>
            <w:szCs w:val="20"/>
          </w:rPr>
          <w:t>www.baeuerinnen.it</w:t>
        </w:r>
      </w:hyperlink>
      <w:r w:rsidR="005A1855">
        <w:rPr>
          <w:rFonts w:ascii="Arial" w:hAnsi="Arial" w:cs="Arial"/>
          <w:sz w:val="20"/>
          <w:szCs w:val="20"/>
        </w:rPr>
        <w:t xml:space="preserve"> .</w:t>
      </w:r>
    </w:p>
    <w:p w:rsidR="005A1855" w:rsidRPr="004276E9" w:rsidRDefault="004276E9" w:rsidP="004276E9">
      <w:pPr>
        <w:spacing w:after="120"/>
        <w:rPr>
          <w:rStyle w:val="Hyperlink"/>
          <w:rFonts w:ascii="Arial" w:hAnsi="Arial" w:cs="Arial"/>
          <w:sz w:val="20"/>
          <w:szCs w:val="20"/>
        </w:rPr>
      </w:pPr>
      <w:r w:rsidRPr="004276E9">
        <w:rPr>
          <w:rFonts w:ascii="Arial" w:hAnsi="Arial" w:cs="Arial"/>
          <w:b/>
          <w:sz w:val="20"/>
          <w:szCs w:val="20"/>
        </w:rPr>
        <w:t>Auf Müll verzichten, nicht auf Wasser:</w:t>
      </w:r>
      <w:r>
        <w:rPr>
          <w:rFonts w:ascii="Arial" w:hAnsi="Arial" w:cs="Arial"/>
          <w:sz w:val="20"/>
          <w:szCs w:val="20"/>
        </w:rPr>
        <w:t xml:space="preserve"> </w:t>
      </w:r>
      <w:r w:rsidRPr="004276E9">
        <w:rPr>
          <w:rFonts w:ascii="Arial" w:hAnsi="Arial" w:cs="Arial"/>
          <w:sz w:val="20"/>
          <w:szCs w:val="20"/>
        </w:rPr>
        <w:t xml:space="preserve">Trinkwasser ist unverzichtbar, die Plastikflasche darum herum dagegen nicht. Deshalb stellt der Dachverband für Natur- und Umweltschutz in diesem Jahr seine Website </w:t>
      </w:r>
      <w:hyperlink r:id="rId13" w:history="1">
        <w:r w:rsidRPr="004276E9">
          <w:rPr>
            <w:rStyle w:val="Hyperlink"/>
            <w:rFonts w:ascii="Arial" w:hAnsi="Arial" w:cs="Arial"/>
            <w:sz w:val="20"/>
            <w:szCs w:val="20"/>
          </w:rPr>
          <w:t>www.refill.bz.it</w:t>
        </w:r>
      </w:hyperlink>
      <w:r w:rsidRPr="004276E9">
        <w:rPr>
          <w:rFonts w:ascii="Arial" w:hAnsi="Arial" w:cs="Arial"/>
          <w:sz w:val="20"/>
          <w:szCs w:val="20"/>
        </w:rPr>
        <w:t xml:space="preserve"> in den Mittelpunkt der Aktion </w:t>
      </w:r>
      <w:proofErr w:type="spellStart"/>
      <w:r w:rsidRPr="004276E9">
        <w:rPr>
          <w:rFonts w:ascii="Arial" w:hAnsi="Arial" w:cs="Arial"/>
          <w:sz w:val="20"/>
          <w:szCs w:val="20"/>
        </w:rPr>
        <w:t>UN</w:t>
      </w:r>
      <w:r w:rsidRPr="00597ABE">
        <w:rPr>
          <w:rFonts w:ascii="Arial" w:hAnsi="Arial" w:cs="Arial"/>
          <w:bCs/>
          <w:sz w:val="20"/>
          <w:szCs w:val="20"/>
        </w:rPr>
        <w:t>VERZICHT</w:t>
      </w:r>
      <w:r w:rsidR="006A3A6F">
        <w:rPr>
          <w:rFonts w:ascii="Arial" w:hAnsi="Arial" w:cs="Arial"/>
          <w:sz w:val="20"/>
          <w:szCs w:val="20"/>
        </w:rPr>
        <w:t>bar</w:t>
      </w:r>
      <w:proofErr w:type="spellEnd"/>
      <w:r w:rsidRPr="004276E9">
        <w:rPr>
          <w:rFonts w:ascii="Arial" w:hAnsi="Arial" w:cs="Arial"/>
          <w:sz w:val="20"/>
          <w:szCs w:val="20"/>
        </w:rPr>
        <w:t xml:space="preserve">. Auf der Website werden Brunnen in Südtirol aufgelistet, die öffentlich zugänglich sind, Trinkwasser führen und die Möglichkeit bieten, kostenlos die mitgebrachte Wasserflasche aufzufüllen. Schon heute sind auf </w:t>
      </w:r>
      <w:hyperlink r:id="rId14" w:history="1">
        <w:r w:rsidRPr="004276E9">
          <w:rPr>
            <w:rStyle w:val="Hyperlink"/>
            <w:rFonts w:ascii="Arial" w:hAnsi="Arial" w:cs="Arial"/>
            <w:sz w:val="20"/>
            <w:szCs w:val="20"/>
          </w:rPr>
          <w:t>www.refill.bz.it</w:t>
        </w:r>
      </w:hyperlink>
      <w:r w:rsidRPr="004276E9">
        <w:rPr>
          <w:rFonts w:ascii="Arial" w:hAnsi="Arial" w:cs="Arial"/>
          <w:sz w:val="20"/>
          <w:szCs w:val="20"/>
        </w:rPr>
        <w:t xml:space="preserve"> mehr als 1600 Trinkwasserstellen verzeichnet und das Netz wächst. Schließlich basiert Refill auf OpenStreetMap (OSM), einer freien Datenbank, in die Userinnen und User weitere Brunnen eintragen können. Schon jetzt aber genügt ein Blick auf die Karte,</w:t>
      </w:r>
      <w:r w:rsidR="006A3A6F">
        <w:rPr>
          <w:rFonts w:ascii="Arial" w:hAnsi="Arial" w:cs="Arial"/>
          <w:sz w:val="20"/>
          <w:szCs w:val="20"/>
        </w:rPr>
        <w:t xml:space="preserve"> die</w:t>
      </w:r>
      <w:r w:rsidRPr="004276E9">
        <w:rPr>
          <w:rFonts w:ascii="Arial" w:hAnsi="Arial" w:cs="Arial"/>
          <w:sz w:val="20"/>
          <w:szCs w:val="20"/>
        </w:rPr>
        <w:t xml:space="preserve"> die Trinkwasserstellen in der eigenen Nähe anzeigt – samt aller Infos, die es braucht, um diese schnell und problemlos zu finden.</w:t>
      </w:r>
    </w:p>
    <w:p w:rsidR="00017D35" w:rsidRPr="00017D35" w:rsidRDefault="00017D35" w:rsidP="00017D35">
      <w:pPr>
        <w:jc w:val="both"/>
        <w:rPr>
          <w:rFonts w:ascii="Arial" w:eastAsia="Times New Roman" w:hAnsi="Arial" w:cs="Arial"/>
          <w:kern w:val="0"/>
          <w:sz w:val="20"/>
          <w:szCs w:val="20"/>
          <w:lang w:eastAsia="en-US" w:bidi="ar-SA"/>
        </w:rPr>
      </w:pPr>
      <w:r w:rsidRPr="00017D35">
        <w:rPr>
          <w:rFonts w:ascii="Arial" w:hAnsi="Arial" w:cs="Arial"/>
          <w:sz w:val="20"/>
          <w:szCs w:val="20"/>
        </w:rPr>
        <w:t xml:space="preserve">Die </w:t>
      </w:r>
      <w:r w:rsidRPr="00017D35">
        <w:rPr>
          <w:rFonts w:ascii="Arial" w:hAnsi="Arial" w:cs="Arial"/>
          <w:b/>
          <w:sz w:val="20"/>
          <w:szCs w:val="20"/>
        </w:rPr>
        <w:t>Deutsche Bildungsdirektion</w:t>
      </w:r>
      <w:r w:rsidRPr="00017D35">
        <w:rPr>
          <w:rFonts w:ascii="Arial" w:hAnsi="Arial" w:cs="Arial"/>
          <w:sz w:val="20"/>
          <w:szCs w:val="20"/>
        </w:rPr>
        <w:t xml:space="preserve"> un</w:t>
      </w:r>
      <w:r w:rsidR="00597ABE">
        <w:rPr>
          <w:rFonts w:ascii="Arial" w:hAnsi="Arial" w:cs="Arial"/>
          <w:sz w:val="20"/>
          <w:szCs w:val="20"/>
        </w:rPr>
        <w:t xml:space="preserve">terstützt die „Aktion </w:t>
      </w:r>
      <w:proofErr w:type="spellStart"/>
      <w:r w:rsidR="00597ABE">
        <w:rPr>
          <w:rFonts w:ascii="Arial" w:hAnsi="Arial" w:cs="Arial"/>
          <w:sz w:val="20"/>
          <w:szCs w:val="20"/>
        </w:rPr>
        <w:t>unVERZICHT</w:t>
      </w:r>
      <w:r w:rsidRPr="00017D35">
        <w:rPr>
          <w:rFonts w:ascii="Arial" w:hAnsi="Arial" w:cs="Arial"/>
          <w:sz w:val="20"/>
          <w:szCs w:val="20"/>
        </w:rPr>
        <w:t>bar</w:t>
      </w:r>
      <w:proofErr w:type="spellEnd"/>
      <w:r w:rsidRPr="00017D35">
        <w:rPr>
          <w:rFonts w:ascii="Arial" w:hAnsi="Arial" w:cs="Arial"/>
          <w:sz w:val="20"/>
          <w:szCs w:val="20"/>
        </w:rPr>
        <w:t xml:space="preserve">“ in der heurigen Fastenzeit mit Anregung zur Werte- und Umwelterziehung für die Grund-, Mittel- und Oberschule durch eine Bücherliste aus der Bibliothek der Bildungsdirektion. </w:t>
      </w:r>
    </w:p>
    <w:p w:rsidR="00600CFC" w:rsidRDefault="00600CFC" w:rsidP="00600CFC">
      <w:pPr>
        <w:rPr>
          <w:rFonts w:ascii="Arial" w:hAnsi="Arial" w:cs="Arial"/>
          <w:b/>
          <w:bCs/>
          <w:color w:val="000000"/>
          <w:sz w:val="20"/>
          <w:szCs w:val="20"/>
        </w:rPr>
      </w:pPr>
    </w:p>
    <w:p w:rsidR="00600CFC" w:rsidRPr="00017D35" w:rsidRDefault="00600CFC" w:rsidP="008B7EA9">
      <w:pPr>
        <w:rPr>
          <w:rFonts w:ascii="Arial" w:hAnsi="Arial" w:cs="Arial"/>
          <w:color w:val="1F497D"/>
          <w:sz w:val="20"/>
          <w:szCs w:val="20"/>
        </w:rPr>
      </w:pPr>
    </w:p>
    <w:p w:rsidR="00600CFC" w:rsidRPr="00B91727" w:rsidRDefault="00600CFC" w:rsidP="00600CFC">
      <w:pPr>
        <w:jc w:val="both"/>
        <w:rPr>
          <w:rFonts w:ascii="Arial" w:hAnsi="Arial" w:cs="Arial"/>
          <w:b/>
        </w:rPr>
      </w:pPr>
      <w:r w:rsidRPr="00B91727">
        <w:rPr>
          <w:rFonts w:ascii="Arial" w:hAnsi="Arial" w:cs="Arial"/>
          <w:b/>
        </w:rPr>
        <w:t xml:space="preserve">Wer ist </w:t>
      </w:r>
      <w:r>
        <w:rPr>
          <w:rFonts w:ascii="Arial" w:hAnsi="Arial" w:cs="Arial"/>
          <w:b/>
        </w:rPr>
        <w:t xml:space="preserve">bei der „Aktion </w:t>
      </w:r>
      <w:proofErr w:type="spellStart"/>
      <w:r>
        <w:rPr>
          <w:rFonts w:ascii="Arial" w:hAnsi="Arial" w:cs="Arial"/>
          <w:b/>
        </w:rPr>
        <w:t>unV</w:t>
      </w:r>
      <w:r w:rsidR="00EB2C8C">
        <w:rPr>
          <w:rFonts w:ascii="Arial" w:hAnsi="Arial" w:cs="Arial"/>
          <w:b/>
        </w:rPr>
        <w:t>ERZICHT</w:t>
      </w:r>
      <w:r>
        <w:rPr>
          <w:rFonts w:ascii="Arial" w:hAnsi="Arial" w:cs="Arial"/>
          <w:b/>
        </w:rPr>
        <w:t>bar</w:t>
      </w:r>
      <w:proofErr w:type="spellEnd"/>
      <w:r>
        <w:rPr>
          <w:rFonts w:ascii="Arial" w:hAnsi="Arial" w:cs="Arial"/>
          <w:b/>
        </w:rPr>
        <w:t xml:space="preserve">“ </w:t>
      </w:r>
      <w:r w:rsidRPr="00B91727">
        <w:rPr>
          <w:rFonts w:ascii="Arial" w:hAnsi="Arial" w:cs="Arial"/>
          <w:b/>
        </w:rPr>
        <w:t>alles mit dabei?</w:t>
      </w:r>
    </w:p>
    <w:p w:rsidR="00600CFC" w:rsidRPr="00C02256" w:rsidRDefault="00600CFC" w:rsidP="00600CFC">
      <w:pPr>
        <w:jc w:val="both"/>
        <w:rPr>
          <w:rFonts w:ascii="Arial" w:hAnsi="Arial" w:cs="Arial"/>
          <w:sz w:val="20"/>
          <w:szCs w:val="20"/>
        </w:rPr>
      </w:pPr>
    </w:p>
    <w:p w:rsidR="00600CFC" w:rsidRPr="00D54A0B" w:rsidRDefault="00600CFC" w:rsidP="00600CFC">
      <w:pPr>
        <w:jc w:val="both"/>
        <w:rPr>
          <w:rFonts w:ascii="Arial" w:hAnsi="Arial" w:cs="Arial"/>
          <w:sz w:val="20"/>
          <w:szCs w:val="20"/>
        </w:rPr>
      </w:pPr>
      <w:r w:rsidRPr="00D54A0B">
        <w:rPr>
          <w:rFonts w:ascii="Arial" w:hAnsi="Arial" w:cs="Arial"/>
          <w:sz w:val="20"/>
          <w:szCs w:val="20"/>
          <w:u w:val="single"/>
        </w:rPr>
        <w:t>Projektträger:</w:t>
      </w:r>
      <w:r w:rsidRPr="00D54A0B">
        <w:rPr>
          <w:rFonts w:ascii="Arial" w:hAnsi="Arial" w:cs="Arial"/>
          <w:sz w:val="20"/>
          <w:szCs w:val="20"/>
        </w:rPr>
        <w:t xml:space="preserve"> Forum Prävention, Caritas Diözese Bozen-Brixen, Katholischer Familienverband Südtirol, </w:t>
      </w:r>
      <w:r>
        <w:rPr>
          <w:rFonts w:ascii="Arial" w:hAnsi="Arial" w:cs="Arial"/>
          <w:sz w:val="20"/>
          <w:szCs w:val="20"/>
        </w:rPr>
        <w:t>Deutsche und Ladinische Bildungsdirektion</w:t>
      </w:r>
      <w:r w:rsidRPr="00D54A0B">
        <w:rPr>
          <w:rFonts w:ascii="Arial" w:hAnsi="Arial" w:cs="Arial"/>
          <w:sz w:val="20"/>
          <w:szCs w:val="20"/>
        </w:rPr>
        <w:t>, Arbeitsgemeinschaft der Jugenddienste Südtirols</w:t>
      </w:r>
    </w:p>
    <w:p w:rsidR="00600CFC" w:rsidRPr="00D54A0B" w:rsidRDefault="00600CFC" w:rsidP="00600CFC">
      <w:pPr>
        <w:jc w:val="both"/>
        <w:rPr>
          <w:rFonts w:ascii="Arial" w:hAnsi="Arial" w:cs="Arial"/>
          <w:sz w:val="20"/>
          <w:szCs w:val="20"/>
        </w:rPr>
      </w:pPr>
    </w:p>
    <w:p w:rsidR="00600CFC" w:rsidRPr="00D54A0B" w:rsidRDefault="00600CFC" w:rsidP="00600CFC">
      <w:pPr>
        <w:jc w:val="both"/>
        <w:rPr>
          <w:color w:val="1F497D"/>
        </w:rPr>
      </w:pPr>
      <w:r w:rsidRPr="00D54A0B">
        <w:rPr>
          <w:rFonts w:ascii="Arial" w:hAnsi="Arial" w:cs="Arial"/>
          <w:sz w:val="20"/>
          <w:szCs w:val="20"/>
          <w:u w:val="single"/>
        </w:rPr>
        <w:t>Förderer:</w:t>
      </w:r>
      <w:r w:rsidRPr="00D54A0B">
        <w:rPr>
          <w:rFonts w:ascii="Arial" w:hAnsi="Arial" w:cs="Arial"/>
          <w:sz w:val="20"/>
          <w:szCs w:val="20"/>
        </w:rPr>
        <w:t xml:space="preserve"> </w:t>
      </w:r>
      <w:r w:rsidR="003B17B3" w:rsidRPr="00D54A0B">
        <w:rPr>
          <w:rFonts w:ascii="Arial" w:hAnsi="Arial" w:cs="Arial"/>
          <w:sz w:val="20"/>
          <w:szCs w:val="20"/>
        </w:rPr>
        <w:t xml:space="preserve">Autonome Provinz Bozen – Südtirol - Abteilung Gesundheit; </w:t>
      </w:r>
      <w:r w:rsidR="001736FF">
        <w:rPr>
          <w:rFonts w:ascii="Arial" w:hAnsi="Arial" w:cs="Arial"/>
          <w:sz w:val="20"/>
          <w:szCs w:val="20"/>
        </w:rPr>
        <w:t>Südtiroler Sanitätsbetrieb</w:t>
      </w:r>
      <w:r w:rsidRPr="00D54A0B">
        <w:rPr>
          <w:rFonts w:ascii="Arial" w:hAnsi="Arial" w:cs="Arial"/>
          <w:sz w:val="20"/>
          <w:szCs w:val="20"/>
        </w:rPr>
        <w:t xml:space="preserve">; Katholisches Sonntagsblatt; </w:t>
      </w:r>
      <w:bookmarkStart w:id="0" w:name="_GoBack"/>
      <w:bookmarkEnd w:id="0"/>
    </w:p>
    <w:p w:rsidR="00600CFC" w:rsidRPr="00D54A0B" w:rsidRDefault="00600CFC" w:rsidP="00600CFC">
      <w:pPr>
        <w:jc w:val="both"/>
        <w:rPr>
          <w:rFonts w:ascii="Arial" w:hAnsi="Arial" w:cs="Arial"/>
          <w:sz w:val="20"/>
          <w:szCs w:val="20"/>
        </w:rPr>
      </w:pPr>
    </w:p>
    <w:p w:rsidR="00600CFC" w:rsidRPr="00D54A0B" w:rsidRDefault="00600CFC" w:rsidP="00600CFC">
      <w:pPr>
        <w:jc w:val="both"/>
        <w:rPr>
          <w:rFonts w:ascii="Arial" w:hAnsi="Arial" w:cs="Arial"/>
          <w:sz w:val="20"/>
          <w:szCs w:val="20"/>
        </w:rPr>
      </w:pPr>
      <w:r w:rsidRPr="00D54A0B">
        <w:rPr>
          <w:rFonts w:ascii="Arial" w:hAnsi="Arial" w:cs="Arial"/>
          <w:sz w:val="20"/>
          <w:szCs w:val="20"/>
          <w:u w:val="single"/>
        </w:rPr>
        <w:t>Partner:</w:t>
      </w:r>
      <w:r w:rsidRPr="00D54A0B">
        <w:rPr>
          <w:rFonts w:ascii="Arial" w:hAnsi="Arial" w:cs="Arial"/>
          <w:sz w:val="20"/>
          <w:szCs w:val="20"/>
        </w:rPr>
        <w:t xml:space="preserve"> Alkoholprävention in Südtirol</w:t>
      </w:r>
    </w:p>
    <w:p w:rsidR="00600CFC" w:rsidRPr="00D54A0B" w:rsidRDefault="00600CFC" w:rsidP="00600CFC">
      <w:pPr>
        <w:jc w:val="both"/>
        <w:rPr>
          <w:rFonts w:ascii="Arial" w:hAnsi="Arial" w:cs="Arial"/>
          <w:sz w:val="20"/>
          <w:szCs w:val="20"/>
        </w:rPr>
      </w:pPr>
    </w:p>
    <w:p w:rsidR="00600CFC" w:rsidRDefault="00600CFC" w:rsidP="00600CFC">
      <w:pPr>
        <w:widowControl/>
        <w:suppressAutoHyphens w:val="0"/>
        <w:jc w:val="both"/>
        <w:rPr>
          <w:rFonts w:ascii="Arial" w:hAnsi="Arial" w:cs="Arial"/>
          <w:sz w:val="20"/>
          <w:szCs w:val="20"/>
        </w:rPr>
      </w:pPr>
      <w:r w:rsidRPr="00D54A0B">
        <w:rPr>
          <w:rFonts w:ascii="Arial" w:hAnsi="Arial" w:cs="Arial"/>
          <w:sz w:val="20"/>
          <w:szCs w:val="20"/>
          <w:u w:val="single"/>
        </w:rPr>
        <w:t>Mitgetragen von:</w:t>
      </w:r>
      <w:r w:rsidRPr="00D54A0B">
        <w:rPr>
          <w:rFonts w:ascii="Arial" w:hAnsi="Arial" w:cs="Arial"/>
          <w:sz w:val="20"/>
          <w:szCs w:val="20"/>
        </w:rPr>
        <w:t xml:space="preserve"> Hands – Rehabilitierungs- und Beratungszentrum für Alkohol und Medikamentenprobleme; Therapiezentrum Bad </w:t>
      </w:r>
      <w:proofErr w:type="spellStart"/>
      <w:r w:rsidRPr="00D54A0B">
        <w:rPr>
          <w:rFonts w:ascii="Arial" w:hAnsi="Arial" w:cs="Arial"/>
          <w:sz w:val="20"/>
          <w:szCs w:val="20"/>
        </w:rPr>
        <w:t>Bachgart</w:t>
      </w:r>
      <w:proofErr w:type="spellEnd"/>
      <w:r w:rsidRPr="00D54A0B">
        <w:rPr>
          <w:rFonts w:ascii="Arial" w:hAnsi="Arial" w:cs="Arial"/>
          <w:sz w:val="20"/>
          <w:szCs w:val="20"/>
        </w:rPr>
        <w:t xml:space="preserve">; Ärztekammer der Provinz Bozen; ACLI – </w:t>
      </w:r>
      <w:proofErr w:type="spellStart"/>
      <w:r w:rsidRPr="00D54A0B">
        <w:rPr>
          <w:rFonts w:ascii="Arial" w:hAnsi="Arial" w:cs="Arial"/>
          <w:sz w:val="20"/>
          <w:szCs w:val="20"/>
        </w:rPr>
        <w:t>Associazioni</w:t>
      </w:r>
      <w:proofErr w:type="spellEnd"/>
      <w:r w:rsidRPr="00D54A0B">
        <w:rPr>
          <w:rFonts w:ascii="Arial" w:hAnsi="Arial" w:cs="Arial"/>
          <w:sz w:val="20"/>
          <w:szCs w:val="20"/>
        </w:rPr>
        <w:t xml:space="preserve"> </w:t>
      </w:r>
      <w:proofErr w:type="spellStart"/>
      <w:r w:rsidRPr="00D54A0B">
        <w:rPr>
          <w:rFonts w:ascii="Arial" w:hAnsi="Arial" w:cs="Arial"/>
          <w:sz w:val="20"/>
          <w:szCs w:val="20"/>
        </w:rPr>
        <w:t>cristiane</w:t>
      </w:r>
      <w:proofErr w:type="spellEnd"/>
      <w:r w:rsidRPr="00D54A0B">
        <w:rPr>
          <w:rFonts w:ascii="Arial" w:hAnsi="Arial" w:cs="Arial"/>
          <w:sz w:val="20"/>
          <w:szCs w:val="20"/>
        </w:rPr>
        <w:t xml:space="preserve"> </w:t>
      </w:r>
      <w:proofErr w:type="spellStart"/>
      <w:r w:rsidRPr="00D54A0B">
        <w:rPr>
          <w:rFonts w:ascii="Arial" w:hAnsi="Arial" w:cs="Arial"/>
          <w:sz w:val="20"/>
          <w:szCs w:val="20"/>
        </w:rPr>
        <w:t>lavoratori</w:t>
      </w:r>
      <w:proofErr w:type="spellEnd"/>
      <w:r w:rsidRPr="00D54A0B">
        <w:rPr>
          <w:rFonts w:ascii="Arial" w:hAnsi="Arial" w:cs="Arial"/>
          <w:sz w:val="20"/>
          <w:szCs w:val="20"/>
        </w:rPr>
        <w:t xml:space="preserve"> </w:t>
      </w:r>
      <w:proofErr w:type="spellStart"/>
      <w:r w:rsidRPr="00D54A0B">
        <w:rPr>
          <w:rFonts w:ascii="Arial" w:hAnsi="Arial" w:cs="Arial"/>
          <w:sz w:val="20"/>
          <w:szCs w:val="20"/>
        </w:rPr>
        <w:t>italiani</w:t>
      </w:r>
      <w:proofErr w:type="spellEnd"/>
      <w:r w:rsidRPr="00D54A0B">
        <w:rPr>
          <w:rFonts w:ascii="Arial" w:hAnsi="Arial" w:cs="Arial"/>
          <w:sz w:val="20"/>
          <w:szCs w:val="20"/>
        </w:rPr>
        <w:t xml:space="preserve">; KVW Katholischer Verband der Werktätigen Südtirols; netz | Offene Jugendarbeit; AGESCI </w:t>
      </w:r>
      <w:proofErr w:type="spellStart"/>
      <w:r w:rsidRPr="00D54A0B">
        <w:rPr>
          <w:rFonts w:ascii="Arial" w:hAnsi="Arial" w:cs="Arial"/>
          <w:sz w:val="20"/>
          <w:szCs w:val="20"/>
        </w:rPr>
        <w:t>Associazione</w:t>
      </w:r>
      <w:proofErr w:type="spellEnd"/>
      <w:r w:rsidRPr="00D54A0B">
        <w:rPr>
          <w:rFonts w:ascii="Arial" w:hAnsi="Arial" w:cs="Arial"/>
          <w:sz w:val="20"/>
          <w:szCs w:val="20"/>
        </w:rPr>
        <w:t xml:space="preserve"> </w:t>
      </w:r>
      <w:proofErr w:type="spellStart"/>
      <w:r w:rsidRPr="00D54A0B">
        <w:rPr>
          <w:rFonts w:ascii="Arial" w:hAnsi="Arial" w:cs="Arial"/>
          <w:sz w:val="20"/>
          <w:szCs w:val="20"/>
        </w:rPr>
        <w:t>guide</w:t>
      </w:r>
      <w:proofErr w:type="spellEnd"/>
      <w:r w:rsidRPr="00D54A0B">
        <w:rPr>
          <w:rFonts w:ascii="Arial" w:hAnsi="Arial" w:cs="Arial"/>
          <w:sz w:val="20"/>
          <w:szCs w:val="20"/>
        </w:rPr>
        <w:t xml:space="preserve"> e </w:t>
      </w:r>
      <w:proofErr w:type="spellStart"/>
      <w:r w:rsidRPr="00D54A0B">
        <w:rPr>
          <w:rFonts w:ascii="Arial" w:hAnsi="Arial" w:cs="Arial"/>
          <w:sz w:val="20"/>
          <w:szCs w:val="20"/>
        </w:rPr>
        <w:t>scouts</w:t>
      </w:r>
      <w:proofErr w:type="spellEnd"/>
      <w:r w:rsidRPr="00D54A0B">
        <w:rPr>
          <w:rFonts w:ascii="Arial" w:hAnsi="Arial" w:cs="Arial"/>
          <w:sz w:val="20"/>
          <w:szCs w:val="20"/>
        </w:rPr>
        <w:t xml:space="preserve"> </w:t>
      </w:r>
      <w:proofErr w:type="spellStart"/>
      <w:r w:rsidRPr="00D54A0B">
        <w:rPr>
          <w:rFonts w:ascii="Arial" w:hAnsi="Arial" w:cs="Arial"/>
          <w:sz w:val="20"/>
          <w:szCs w:val="20"/>
        </w:rPr>
        <w:t>cattolici</w:t>
      </w:r>
      <w:proofErr w:type="spellEnd"/>
      <w:r w:rsidRPr="00D54A0B">
        <w:rPr>
          <w:rFonts w:ascii="Arial" w:hAnsi="Arial" w:cs="Arial"/>
          <w:sz w:val="20"/>
          <w:szCs w:val="20"/>
        </w:rPr>
        <w:t xml:space="preserve"> </w:t>
      </w:r>
      <w:proofErr w:type="spellStart"/>
      <w:r w:rsidRPr="00D54A0B">
        <w:rPr>
          <w:rFonts w:ascii="Arial" w:hAnsi="Arial" w:cs="Arial"/>
          <w:sz w:val="20"/>
          <w:szCs w:val="20"/>
        </w:rPr>
        <w:t>italiani</w:t>
      </w:r>
      <w:proofErr w:type="spellEnd"/>
      <w:r w:rsidRPr="00D54A0B">
        <w:rPr>
          <w:rFonts w:ascii="Arial" w:hAnsi="Arial" w:cs="Arial"/>
          <w:sz w:val="20"/>
          <w:szCs w:val="20"/>
        </w:rPr>
        <w:t xml:space="preserve">; VSS Verband der Sportvereine Südtirols; UPAD </w:t>
      </w:r>
      <w:proofErr w:type="spellStart"/>
      <w:r w:rsidRPr="00D54A0B">
        <w:rPr>
          <w:rFonts w:ascii="Arial" w:hAnsi="Arial" w:cs="Arial"/>
          <w:sz w:val="20"/>
          <w:szCs w:val="20"/>
        </w:rPr>
        <w:t>Università</w:t>
      </w:r>
      <w:proofErr w:type="spellEnd"/>
      <w:r w:rsidRPr="00D54A0B">
        <w:rPr>
          <w:rFonts w:ascii="Arial" w:hAnsi="Arial" w:cs="Arial"/>
          <w:sz w:val="20"/>
          <w:szCs w:val="20"/>
        </w:rPr>
        <w:t xml:space="preserve"> </w:t>
      </w:r>
      <w:proofErr w:type="spellStart"/>
      <w:r w:rsidRPr="00D54A0B">
        <w:rPr>
          <w:rFonts w:ascii="Arial" w:hAnsi="Arial" w:cs="Arial"/>
          <w:sz w:val="20"/>
          <w:szCs w:val="20"/>
        </w:rPr>
        <w:t>popolare</w:t>
      </w:r>
      <w:proofErr w:type="spellEnd"/>
      <w:r w:rsidRPr="00D54A0B">
        <w:rPr>
          <w:rFonts w:ascii="Arial" w:hAnsi="Arial" w:cs="Arial"/>
          <w:sz w:val="20"/>
          <w:szCs w:val="20"/>
        </w:rPr>
        <w:t xml:space="preserve"> delle </w:t>
      </w:r>
      <w:proofErr w:type="spellStart"/>
      <w:r w:rsidRPr="00D54A0B">
        <w:rPr>
          <w:rFonts w:ascii="Arial" w:hAnsi="Arial" w:cs="Arial"/>
          <w:sz w:val="20"/>
          <w:szCs w:val="20"/>
        </w:rPr>
        <w:t>alpi</w:t>
      </w:r>
      <w:proofErr w:type="spellEnd"/>
      <w:r w:rsidRPr="00D54A0B">
        <w:rPr>
          <w:rFonts w:ascii="Arial" w:hAnsi="Arial" w:cs="Arial"/>
          <w:sz w:val="20"/>
          <w:szCs w:val="20"/>
        </w:rPr>
        <w:t xml:space="preserve"> </w:t>
      </w:r>
      <w:proofErr w:type="spellStart"/>
      <w:r w:rsidRPr="00D54A0B">
        <w:rPr>
          <w:rFonts w:ascii="Arial" w:hAnsi="Arial" w:cs="Arial"/>
          <w:sz w:val="20"/>
          <w:szCs w:val="20"/>
        </w:rPr>
        <w:t>dolomitiche</w:t>
      </w:r>
      <w:proofErr w:type="spellEnd"/>
      <w:r w:rsidRPr="00D54A0B">
        <w:rPr>
          <w:rFonts w:ascii="Arial" w:hAnsi="Arial" w:cs="Arial"/>
          <w:sz w:val="20"/>
          <w:szCs w:val="20"/>
        </w:rPr>
        <w:t xml:space="preserve">; SJR Südtiroler Jugendring; Italienisches Schulamt – Gesundheitswesen; </w:t>
      </w:r>
      <w:proofErr w:type="spellStart"/>
      <w:r w:rsidRPr="00D54A0B">
        <w:rPr>
          <w:rFonts w:ascii="Arial" w:hAnsi="Arial" w:cs="Arial"/>
          <w:sz w:val="20"/>
          <w:szCs w:val="20"/>
        </w:rPr>
        <w:t>Servizio</w:t>
      </w:r>
      <w:proofErr w:type="spellEnd"/>
      <w:r w:rsidRPr="00D54A0B">
        <w:rPr>
          <w:rFonts w:ascii="Arial" w:hAnsi="Arial" w:cs="Arial"/>
          <w:sz w:val="20"/>
          <w:szCs w:val="20"/>
        </w:rPr>
        <w:t xml:space="preserve"> </w:t>
      </w:r>
      <w:proofErr w:type="spellStart"/>
      <w:r w:rsidRPr="00D54A0B">
        <w:rPr>
          <w:rFonts w:ascii="Arial" w:hAnsi="Arial" w:cs="Arial"/>
          <w:sz w:val="20"/>
          <w:szCs w:val="20"/>
        </w:rPr>
        <w:t>Giovani</w:t>
      </w:r>
      <w:proofErr w:type="spellEnd"/>
      <w:r w:rsidRPr="00D54A0B">
        <w:rPr>
          <w:rFonts w:ascii="Arial" w:hAnsi="Arial" w:cs="Arial"/>
          <w:sz w:val="20"/>
          <w:szCs w:val="20"/>
        </w:rPr>
        <w:t xml:space="preserve"> – Cultura Italiana; Amt für Jugendarbeit – Deutsche Kultur; Südtiroler </w:t>
      </w:r>
      <w:proofErr w:type="spellStart"/>
      <w:r w:rsidRPr="00D54A0B">
        <w:rPr>
          <w:rFonts w:ascii="Arial" w:hAnsi="Arial" w:cs="Arial"/>
          <w:sz w:val="20"/>
          <w:szCs w:val="20"/>
        </w:rPr>
        <w:t>Gemeindenverband</w:t>
      </w:r>
      <w:proofErr w:type="spellEnd"/>
      <w:r w:rsidRPr="00D54A0B">
        <w:rPr>
          <w:rFonts w:ascii="Arial" w:hAnsi="Arial" w:cs="Arial"/>
          <w:sz w:val="20"/>
          <w:szCs w:val="20"/>
        </w:rPr>
        <w:t xml:space="preserve"> Genossenschaft; Bezirksgemeinschaft Unterland-Überetsch; Bezirksgemeinschaft Eisacktal; Bezirksgemeinschaft </w:t>
      </w:r>
      <w:proofErr w:type="spellStart"/>
      <w:r w:rsidRPr="00D54A0B">
        <w:rPr>
          <w:rFonts w:ascii="Arial" w:hAnsi="Arial" w:cs="Arial"/>
          <w:sz w:val="20"/>
          <w:szCs w:val="20"/>
        </w:rPr>
        <w:t>Pustertal</w:t>
      </w:r>
      <w:proofErr w:type="spellEnd"/>
      <w:r w:rsidRPr="00D54A0B">
        <w:rPr>
          <w:rFonts w:ascii="Arial" w:hAnsi="Arial" w:cs="Arial"/>
          <w:sz w:val="20"/>
          <w:szCs w:val="20"/>
        </w:rPr>
        <w:t>; Bezirksgemeinschaft Salten-</w:t>
      </w:r>
      <w:proofErr w:type="spellStart"/>
      <w:r w:rsidRPr="00D54A0B">
        <w:rPr>
          <w:rFonts w:ascii="Arial" w:hAnsi="Arial" w:cs="Arial"/>
          <w:sz w:val="20"/>
          <w:szCs w:val="20"/>
        </w:rPr>
        <w:t>Schlern</w:t>
      </w:r>
      <w:proofErr w:type="spellEnd"/>
      <w:r w:rsidRPr="00D54A0B">
        <w:rPr>
          <w:rFonts w:ascii="Arial" w:hAnsi="Arial" w:cs="Arial"/>
          <w:sz w:val="20"/>
          <w:szCs w:val="20"/>
        </w:rPr>
        <w:t xml:space="preserve">; Bezirksgemeinschaft Vinschgau; Bezirksgemeinschaft </w:t>
      </w:r>
      <w:proofErr w:type="spellStart"/>
      <w:r w:rsidRPr="00D54A0B">
        <w:rPr>
          <w:rFonts w:ascii="Arial" w:hAnsi="Arial" w:cs="Arial"/>
          <w:sz w:val="20"/>
          <w:szCs w:val="20"/>
        </w:rPr>
        <w:t>Wipptal</w:t>
      </w:r>
      <w:proofErr w:type="spellEnd"/>
      <w:r w:rsidRPr="00D54A0B">
        <w:rPr>
          <w:rFonts w:ascii="Arial" w:hAnsi="Arial" w:cs="Arial"/>
          <w:sz w:val="20"/>
          <w:szCs w:val="20"/>
        </w:rPr>
        <w:t xml:space="preserve">; Bezirksgemeinschaft Burggrafenamt; VSM Verband Südtiroler Musikkapellen; KFB Katholische Frauenbewegung; KMB Katholische Männerbewegung; LFV Freiwillige Feuerwehren Südtirols; Verbraucherzentrale Südtirol; AVS Alpenverein Südtirol; La </w:t>
      </w:r>
      <w:proofErr w:type="spellStart"/>
      <w:r w:rsidRPr="00D54A0B">
        <w:rPr>
          <w:rFonts w:ascii="Arial" w:hAnsi="Arial" w:cs="Arial"/>
          <w:sz w:val="20"/>
          <w:szCs w:val="20"/>
        </w:rPr>
        <w:t>Strada</w:t>
      </w:r>
      <w:proofErr w:type="spellEnd"/>
      <w:r w:rsidRPr="00D54A0B">
        <w:rPr>
          <w:rFonts w:ascii="Arial" w:hAnsi="Arial" w:cs="Arial"/>
          <w:sz w:val="20"/>
          <w:szCs w:val="20"/>
        </w:rPr>
        <w:t xml:space="preserve"> – Der Weg; Land-, Forst- und Hauswirtschaftliche Berufsbildung; SCV Südtiroler Chorverband; CRI-Italienisches Rotes Kreuz; Bergrettungsdienst im Alpenverein Südtirol; C.N.S.A.S. Südtiroler Berg- und Höhlenrettung; </w:t>
      </w:r>
      <w:proofErr w:type="spellStart"/>
      <w:r w:rsidRPr="00D54A0B">
        <w:rPr>
          <w:rFonts w:ascii="Arial" w:hAnsi="Arial" w:cs="Arial"/>
          <w:sz w:val="20"/>
          <w:szCs w:val="20"/>
        </w:rPr>
        <w:t>youngCaritas</w:t>
      </w:r>
      <w:proofErr w:type="spellEnd"/>
      <w:r w:rsidRPr="00D54A0B">
        <w:rPr>
          <w:rFonts w:ascii="Arial" w:hAnsi="Arial" w:cs="Arial"/>
          <w:sz w:val="20"/>
          <w:szCs w:val="20"/>
        </w:rPr>
        <w:t xml:space="preserve">; Landesrettungsverein Weißes Kreuz; Infes Fachstelle für Essstörungen; Südtiroler Krebshilfe; Verein Jugendhaus </w:t>
      </w:r>
      <w:proofErr w:type="spellStart"/>
      <w:r w:rsidRPr="00D54A0B">
        <w:rPr>
          <w:rFonts w:ascii="Arial" w:hAnsi="Arial" w:cs="Arial"/>
          <w:sz w:val="20"/>
          <w:szCs w:val="20"/>
        </w:rPr>
        <w:t>Kassianeum</w:t>
      </w:r>
      <w:proofErr w:type="spellEnd"/>
      <w:r w:rsidRPr="00D54A0B">
        <w:rPr>
          <w:rFonts w:ascii="Arial" w:hAnsi="Arial" w:cs="Arial"/>
          <w:sz w:val="20"/>
          <w:szCs w:val="20"/>
        </w:rPr>
        <w:t xml:space="preserve">; Dachverband für Natur- und Umweltschutz; Südtiroler Gesellschaft für Gesundheitsförderung SGGF; Familienberatung </w:t>
      </w:r>
      <w:proofErr w:type="spellStart"/>
      <w:r w:rsidRPr="00D54A0B">
        <w:rPr>
          <w:rFonts w:ascii="Arial" w:hAnsi="Arial" w:cs="Arial"/>
          <w:sz w:val="20"/>
          <w:szCs w:val="20"/>
        </w:rPr>
        <w:t>fabe</w:t>
      </w:r>
      <w:proofErr w:type="spellEnd"/>
      <w:r w:rsidRPr="00D54A0B">
        <w:rPr>
          <w:rFonts w:ascii="Arial" w:hAnsi="Arial" w:cs="Arial"/>
          <w:sz w:val="20"/>
          <w:szCs w:val="20"/>
        </w:rPr>
        <w:t xml:space="preserve"> des Vereins Ehe- und Erziehungsberatung Südtirol; Sozialgenossenschaft </w:t>
      </w:r>
      <w:proofErr w:type="spellStart"/>
      <w:r w:rsidRPr="00D54A0B">
        <w:rPr>
          <w:rFonts w:ascii="Arial" w:hAnsi="Arial" w:cs="Arial"/>
          <w:sz w:val="20"/>
          <w:szCs w:val="20"/>
        </w:rPr>
        <w:lastRenderedPageBreak/>
        <w:t>Metaziel</w:t>
      </w:r>
      <w:proofErr w:type="spellEnd"/>
      <w:r w:rsidRPr="00D54A0B">
        <w:rPr>
          <w:rFonts w:ascii="Arial" w:hAnsi="Arial" w:cs="Arial"/>
          <w:sz w:val="20"/>
          <w:szCs w:val="20"/>
        </w:rPr>
        <w:t xml:space="preserve"> </w:t>
      </w:r>
      <w:proofErr w:type="spellStart"/>
      <w:r w:rsidRPr="00D54A0B">
        <w:rPr>
          <w:rFonts w:ascii="Arial" w:hAnsi="Arial" w:cs="Arial"/>
          <w:sz w:val="20"/>
          <w:szCs w:val="20"/>
        </w:rPr>
        <w:t>Onlus</w:t>
      </w:r>
      <w:proofErr w:type="spellEnd"/>
      <w:r w:rsidRPr="00D54A0B">
        <w:rPr>
          <w:rFonts w:ascii="Arial" w:hAnsi="Arial" w:cs="Arial"/>
          <w:sz w:val="20"/>
          <w:szCs w:val="20"/>
        </w:rPr>
        <w:t xml:space="preserve">; Südtiroler </w:t>
      </w:r>
      <w:proofErr w:type="spellStart"/>
      <w:r w:rsidRPr="00D54A0B">
        <w:rPr>
          <w:rFonts w:ascii="Arial" w:hAnsi="Arial" w:cs="Arial"/>
          <w:sz w:val="20"/>
          <w:szCs w:val="20"/>
        </w:rPr>
        <w:t>Bäuerinnenorganisation</w:t>
      </w:r>
      <w:proofErr w:type="spellEnd"/>
      <w:r w:rsidRPr="00D54A0B">
        <w:rPr>
          <w:rFonts w:ascii="Arial" w:hAnsi="Arial" w:cs="Arial"/>
          <w:sz w:val="20"/>
          <w:szCs w:val="20"/>
        </w:rPr>
        <w:t>; Südtiroler Theaterverband; Heimatpflegeverband Südtirol; Initiative Frauen helfen Frauen; Verein freiwillige Arbeitseinsätze; Kolpingjugend Südtirol; Netzwerk der Eltern Kind Zentren Südtirols; Arbeitsgemeinschaft Südtiroler Heime (a*sh); Arbeitsgemeinschaft Volkstanz; Südtiroler Kulturinstitut; KSL – Katholischer Südtiroler Lehrerbund; Friedenszentrum Bozen; Museumsverband;</w:t>
      </w:r>
      <w:r>
        <w:rPr>
          <w:rFonts w:ascii="Arial" w:hAnsi="Arial" w:cs="Arial"/>
          <w:sz w:val="20"/>
          <w:szCs w:val="20"/>
        </w:rPr>
        <w:t xml:space="preserve"> </w:t>
      </w:r>
      <w:proofErr w:type="spellStart"/>
      <w:r w:rsidRPr="0061350D">
        <w:rPr>
          <w:rFonts w:ascii="Arial" w:hAnsi="Arial" w:cs="Arial"/>
          <w:sz w:val="20"/>
          <w:szCs w:val="20"/>
        </w:rPr>
        <w:t>Azione</w:t>
      </w:r>
      <w:proofErr w:type="spellEnd"/>
      <w:r w:rsidRPr="0061350D">
        <w:rPr>
          <w:rFonts w:ascii="Arial" w:hAnsi="Arial" w:cs="Arial"/>
          <w:sz w:val="20"/>
          <w:szCs w:val="20"/>
        </w:rPr>
        <w:t xml:space="preserve"> </w:t>
      </w:r>
      <w:proofErr w:type="spellStart"/>
      <w:r w:rsidRPr="0061350D">
        <w:rPr>
          <w:rFonts w:ascii="Arial" w:hAnsi="Arial" w:cs="Arial"/>
          <w:sz w:val="20"/>
          <w:szCs w:val="20"/>
        </w:rPr>
        <w:t>Cattolica</w:t>
      </w:r>
      <w:proofErr w:type="spellEnd"/>
      <w:r w:rsidRPr="0061350D">
        <w:rPr>
          <w:rFonts w:ascii="Arial" w:hAnsi="Arial" w:cs="Arial"/>
          <w:sz w:val="20"/>
          <w:szCs w:val="20"/>
        </w:rPr>
        <w:t xml:space="preserve"> – </w:t>
      </w:r>
      <w:proofErr w:type="spellStart"/>
      <w:r w:rsidRPr="0061350D">
        <w:rPr>
          <w:rFonts w:ascii="Arial" w:hAnsi="Arial" w:cs="Arial"/>
          <w:sz w:val="20"/>
          <w:szCs w:val="20"/>
        </w:rPr>
        <w:t>Diocesi</w:t>
      </w:r>
      <w:proofErr w:type="spellEnd"/>
      <w:r w:rsidRPr="0061350D">
        <w:rPr>
          <w:rFonts w:ascii="Arial" w:hAnsi="Arial" w:cs="Arial"/>
          <w:sz w:val="20"/>
          <w:szCs w:val="20"/>
        </w:rPr>
        <w:t xml:space="preserve"> </w:t>
      </w:r>
      <w:proofErr w:type="spellStart"/>
      <w:r w:rsidRPr="0061350D">
        <w:rPr>
          <w:rFonts w:ascii="Arial" w:hAnsi="Arial" w:cs="Arial"/>
          <w:sz w:val="20"/>
          <w:szCs w:val="20"/>
        </w:rPr>
        <w:t>Bolzano-Bressanone</w:t>
      </w:r>
      <w:proofErr w:type="spellEnd"/>
      <w:r w:rsidRPr="0061350D">
        <w:rPr>
          <w:rFonts w:ascii="Arial" w:hAnsi="Arial" w:cs="Arial"/>
          <w:sz w:val="20"/>
          <w:szCs w:val="20"/>
        </w:rPr>
        <w:t xml:space="preserve">; </w:t>
      </w:r>
      <w:r w:rsidR="00796E00">
        <w:rPr>
          <w:rFonts w:ascii="Arial" w:hAnsi="Arial" w:cs="Arial"/>
          <w:sz w:val="20"/>
          <w:szCs w:val="20"/>
        </w:rPr>
        <w:t>Volkshochschule Südtirol</w:t>
      </w:r>
      <w:r w:rsidR="00047DF0">
        <w:rPr>
          <w:rFonts w:ascii="Arial" w:hAnsi="Arial" w:cs="Arial"/>
          <w:sz w:val="20"/>
          <w:szCs w:val="20"/>
        </w:rPr>
        <w:t>;</w:t>
      </w:r>
      <w:r w:rsidR="00047DF0" w:rsidRPr="00047DF0">
        <w:rPr>
          <w:rFonts w:ascii="Arial" w:hAnsi="Arial" w:cs="Arial"/>
          <w:sz w:val="20"/>
          <w:szCs w:val="20"/>
        </w:rPr>
        <w:t xml:space="preserve"> </w:t>
      </w:r>
      <w:r w:rsidR="00047DF0" w:rsidRPr="00D54A0B">
        <w:rPr>
          <w:rFonts w:ascii="Arial" w:hAnsi="Arial" w:cs="Arial"/>
          <w:sz w:val="20"/>
          <w:szCs w:val="20"/>
        </w:rPr>
        <w:t>Tageszeitung Dolomiten;</w:t>
      </w:r>
      <w:r w:rsidR="00047DF0" w:rsidRPr="00047DF0">
        <w:rPr>
          <w:rFonts w:ascii="Arial" w:hAnsi="Arial" w:cs="Arial"/>
          <w:sz w:val="20"/>
          <w:szCs w:val="20"/>
        </w:rPr>
        <w:t xml:space="preserve"> </w:t>
      </w:r>
      <w:r w:rsidR="00047DF0" w:rsidRPr="00D54A0B">
        <w:rPr>
          <w:rFonts w:ascii="Arial" w:hAnsi="Arial" w:cs="Arial"/>
          <w:sz w:val="20"/>
          <w:szCs w:val="20"/>
        </w:rPr>
        <w:t xml:space="preserve">Südtirol 1; Radio Tirol; Radio Grüne Welle; Radio </w:t>
      </w:r>
      <w:proofErr w:type="spellStart"/>
      <w:r w:rsidR="00047DF0" w:rsidRPr="00D54A0B">
        <w:rPr>
          <w:rFonts w:ascii="Arial" w:hAnsi="Arial" w:cs="Arial"/>
          <w:sz w:val="20"/>
          <w:szCs w:val="20"/>
        </w:rPr>
        <w:t>Sacra</w:t>
      </w:r>
      <w:proofErr w:type="spellEnd"/>
      <w:r w:rsidR="00047DF0" w:rsidRPr="00D54A0B">
        <w:rPr>
          <w:rFonts w:ascii="Arial" w:hAnsi="Arial" w:cs="Arial"/>
          <w:sz w:val="20"/>
          <w:szCs w:val="20"/>
        </w:rPr>
        <w:t xml:space="preserve"> </w:t>
      </w:r>
      <w:proofErr w:type="spellStart"/>
      <w:r w:rsidR="00047DF0" w:rsidRPr="00D54A0B">
        <w:rPr>
          <w:rFonts w:ascii="Arial" w:hAnsi="Arial" w:cs="Arial"/>
          <w:sz w:val="20"/>
          <w:szCs w:val="20"/>
        </w:rPr>
        <w:t>Famiglia</w:t>
      </w:r>
      <w:proofErr w:type="spellEnd"/>
    </w:p>
    <w:p w:rsidR="00600CFC" w:rsidRDefault="00600CFC" w:rsidP="00600CFC">
      <w:pPr>
        <w:widowControl/>
        <w:suppressAutoHyphens w:val="0"/>
        <w:jc w:val="both"/>
        <w:rPr>
          <w:rFonts w:ascii="Arial" w:hAnsi="Arial" w:cs="Arial"/>
          <w:sz w:val="20"/>
          <w:szCs w:val="20"/>
        </w:rPr>
      </w:pPr>
    </w:p>
    <w:p w:rsidR="00600CFC" w:rsidRDefault="00600CFC" w:rsidP="00600CFC">
      <w:pPr>
        <w:widowControl/>
        <w:suppressAutoHyphens w:val="0"/>
        <w:jc w:val="both"/>
        <w:rPr>
          <w:rFonts w:ascii="Arial" w:hAnsi="Arial" w:cs="Arial"/>
          <w:sz w:val="20"/>
          <w:szCs w:val="20"/>
        </w:rPr>
      </w:pPr>
      <w:r w:rsidRPr="00441F3B">
        <w:rPr>
          <w:rFonts w:ascii="Arial" w:hAnsi="Arial" w:cs="Arial"/>
          <w:sz w:val="20"/>
          <w:szCs w:val="20"/>
          <w:u w:val="single"/>
        </w:rPr>
        <w:t>Neu dazugekommen</w:t>
      </w:r>
      <w:r>
        <w:rPr>
          <w:rFonts w:ascii="Arial" w:hAnsi="Arial" w:cs="Arial"/>
          <w:sz w:val="20"/>
          <w:szCs w:val="20"/>
        </w:rPr>
        <w:t xml:space="preserve">: </w:t>
      </w:r>
      <w:r w:rsidR="00524BA0" w:rsidRPr="00524BA0">
        <w:rPr>
          <w:rFonts w:ascii="Arial" w:hAnsi="Arial" w:cs="Arial"/>
          <w:sz w:val="20"/>
          <w:szCs w:val="20"/>
        </w:rPr>
        <w:t>Katholische Jungschar Südtirols KJ</w:t>
      </w:r>
      <w:r w:rsidR="00524BA0">
        <w:rPr>
          <w:rFonts w:ascii="Arial" w:hAnsi="Arial" w:cs="Arial"/>
          <w:sz w:val="20"/>
          <w:szCs w:val="20"/>
        </w:rPr>
        <w:t xml:space="preserve">S und Südtirols Katholische Jugend SKJ; </w:t>
      </w:r>
      <w:proofErr w:type="spellStart"/>
      <w:r w:rsidR="00524BA0">
        <w:rPr>
          <w:rFonts w:ascii="Arial" w:hAnsi="Arial" w:cs="Arial"/>
          <w:sz w:val="20"/>
          <w:szCs w:val="20"/>
        </w:rPr>
        <w:t>Regala</w:t>
      </w:r>
      <w:proofErr w:type="spellEnd"/>
      <w:r w:rsidR="00524BA0">
        <w:rPr>
          <w:rFonts w:ascii="Arial" w:hAnsi="Arial" w:cs="Arial"/>
          <w:sz w:val="20"/>
          <w:szCs w:val="20"/>
        </w:rPr>
        <w:t xml:space="preserve"> Zukunft</w:t>
      </w:r>
    </w:p>
    <w:p w:rsidR="00600CFC" w:rsidRDefault="00600CFC" w:rsidP="008B7EA9">
      <w:pPr>
        <w:rPr>
          <w:rFonts w:ascii="Arial" w:hAnsi="Arial" w:cs="Arial"/>
          <w:color w:val="1F497D"/>
          <w:sz w:val="20"/>
          <w:szCs w:val="20"/>
        </w:rPr>
      </w:pPr>
    </w:p>
    <w:p w:rsidR="00600CFC" w:rsidRDefault="00600CFC" w:rsidP="008B7EA9">
      <w:pPr>
        <w:rPr>
          <w:rFonts w:ascii="Arial" w:hAnsi="Arial" w:cs="Arial"/>
          <w:color w:val="1F497D"/>
          <w:sz w:val="20"/>
          <w:szCs w:val="20"/>
        </w:rPr>
      </w:pPr>
    </w:p>
    <w:p w:rsidR="00600CFC" w:rsidRPr="00600CFC" w:rsidRDefault="00600CFC" w:rsidP="008B7EA9">
      <w:pPr>
        <w:rPr>
          <w:rFonts w:ascii="Arial" w:hAnsi="Arial" w:cs="Arial"/>
          <w:sz w:val="20"/>
          <w:szCs w:val="20"/>
        </w:rPr>
      </w:pPr>
    </w:p>
    <w:p w:rsidR="00500479" w:rsidRPr="00600CFC" w:rsidRDefault="00500479" w:rsidP="00500479">
      <w:pPr>
        <w:autoSpaceDE w:val="0"/>
        <w:ind w:left="3540"/>
        <w:rPr>
          <w:rFonts w:ascii="Arial" w:eastAsia="Arial" w:hAnsi="Arial" w:cs="Arial"/>
          <w:color w:val="000000"/>
          <w:sz w:val="20"/>
          <w:szCs w:val="20"/>
        </w:rPr>
      </w:pPr>
    </w:p>
    <w:p w:rsidR="00500479" w:rsidRDefault="00500479" w:rsidP="00500479">
      <w:pPr>
        <w:autoSpaceDE w:val="0"/>
        <w:ind w:left="3540"/>
        <w:rPr>
          <w:rFonts w:ascii="Arial" w:eastAsia="Arial" w:hAnsi="Arial" w:cs="Arial"/>
          <w:color w:val="000000"/>
          <w:sz w:val="20"/>
          <w:szCs w:val="20"/>
        </w:rPr>
      </w:pPr>
    </w:p>
    <w:p w:rsidR="00500479" w:rsidRDefault="00500479" w:rsidP="00500479">
      <w:pPr>
        <w:rPr>
          <w:rFonts w:ascii="Arial" w:eastAsia="Arial" w:hAnsi="Arial" w:cs="Arial"/>
          <w:bCs/>
          <w:sz w:val="20"/>
          <w:szCs w:val="20"/>
        </w:rPr>
      </w:pPr>
      <w:r>
        <w:rPr>
          <w:rFonts w:ascii="Arial" w:eastAsia="Arial" w:hAnsi="Arial" w:cs="Arial"/>
          <w:bCs/>
          <w:sz w:val="20"/>
          <w:szCs w:val="20"/>
        </w:rPr>
        <w:t xml:space="preserve">Bozen, </w:t>
      </w:r>
      <w:r w:rsidR="004C7B7C">
        <w:rPr>
          <w:rFonts w:ascii="Arial" w:eastAsia="Arial" w:hAnsi="Arial" w:cs="Arial"/>
          <w:bCs/>
          <w:sz w:val="20"/>
          <w:szCs w:val="20"/>
        </w:rPr>
        <w:t xml:space="preserve">den </w:t>
      </w:r>
      <w:proofErr w:type="spellStart"/>
      <w:r w:rsidR="00600CFC">
        <w:rPr>
          <w:rFonts w:ascii="Arial" w:eastAsia="Arial" w:hAnsi="Arial" w:cs="Arial"/>
          <w:bCs/>
          <w:sz w:val="20"/>
          <w:szCs w:val="20"/>
        </w:rPr>
        <w:t>xxxx</w:t>
      </w:r>
      <w:proofErr w:type="spellEnd"/>
      <w:r w:rsidR="004D611A">
        <w:rPr>
          <w:rFonts w:ascii="Arial" w:eastAsia="Arial" w:hAnsi="Arial" w:cs="Arial"/>
          <w:bCs/>
          <w:sz w:val="20"/>
          <w:szCs w:val="20"/>
        </w:rPr>
        <w:t xml:space="preserve"> </w:t>
      </w:r>
    </w:p>
    <w:p w:rsidR="002E45F7" w:rsidRDefault="002E45F7"/>
    <w:sectPr w:rsidR="002E45F7" w:rsidSect="00747259">
      <w:headerReference w:type="default" r:id="rId15"/>
      <w:pgSz w:w="11906" w:h="16838"/>
      <w:pgMar w:top="851" w:right="1985" w:bottom="113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6C4" w:rsidRDefault="00A416C4" w:rsidP="00747259">
      <w:r>
        <w:separator/>
      </w:r>
    </w:p>
  </w:endnote>
  <w:endnote w:type="continuationSeparator" w:id="0">
    <w:p w:rsidR="00A416C4" w:rsidRDefault="00A416C4" w:rsidP="0074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wis721 Lt BT">
    <w:altName w:val="Corbe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Neue LT 45 Light">
    <w:charset w:val="00"/>
    <w:family w:val="swiss"/>
    <w:pitch w:val="variable"/>
    <w:sig w:usb0="8000002F" w:usb1="4000004A" w:usb2="00000000" w:usb3="00000000" w:csb0="00000001" w:csb1="00000000"/>
  </w:font>
  <w:font w:name="HelveticaNeue LT 55 Roman">
    <w:altName w:val="Arial"/>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6C4" w:rsidRDefault="00A416C4" w:rsidP="00747259">
      <w:r>
        <w:separator/>
      </w:r>
    </w:p>
  </w:footnote>
  <w:footnote w:type="continuationSeparator" w:id="0">
    <w:p w:rsidR="00A416C4" w:rsidRDefault="00A416C4" w:rsidP="0074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5F7" w:rsidRDefault="002E45F7">
    <w:pPr>
      <w:pStyle w:val="Kopfzeile"/>
    </w:pPr>
  </w:p>
  <w:p w:rsidR="002E45F7" w:rsidRDefault="002E45F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79"/>
    <w:rsid w:val="00017D35"/>
    <w:rsid w:val="000321D3"/>
    <w:rsid w:val="00047DF0"/>
    <w:rsid w:val="00111FBB"/>
    <w:rsid w:val="00115AF6"/>
    <w:rsid w:val="001336D4"/>
    <w:rsid w:val="001736FF"/>
    <w:rsid w:val="00196573"/>
    <w:rsid w:val="001F55DC"/>
    <w:rsid w:val="00203D65"/>
    <w:rsid w:val="0022088B"/>
    <w:rsid w:val="00254EBD"/>
    <w:rsid w:val="00257E4D"/>
    <w:rsid w:val="002639AD"/>
    <w:rsid w:val="0029609A"/>
    <w:rsid w:val="002D3521"/>
    <w:rsid w:val="002E45F7"/>
    <w:rsid w:val="002F62CB"/>
    <w:rsid w:val="00343FDA"/>
    <w:rsid w:val="003B17B3"/>
    <w:rsid w:val="004276E9"/>
    <w:rsid w:val="00427BC5"/>
    <w:rsid w:val="0046064D"/>
    <w:rsid w:val="00473F24"/>
    <w:rsid w:val="004924B9"/>
    <w:rsid w:val="004C7B7C"/>
    <w:rsid w:val="004D611A"/>
    <w:rsid w:val="00500479"/>
    <w:rsid w:val="005163EB"/>
    <w:rsid w:val="00524BA0"/>
    <w:rsid w:val="00597ABE"/>
    <w:rsid w:val="005A1855"/>
    <w:rsid w:val="00600BEC"/>
    <w:rsid w:val="00600CFC"/>
    <w:rsid w:val="00602F55"/>
    <w:rsid w:val="00633D70"/>
    <w:rsid w:val="00635ED4"/>
    <w:rsid w:val="00675B7D"/>
    <w:rsid w:val="006A2D2B"/>
    <w:rsid w:val="006A3A6F"/>
    <w:rsid w:val="00734A4C"/>
    <w:rsid w:val="00747259"/>
    <w:rsid w:val="00796E00"/>
    <w:rsid w:val="007D1879"/>
    <w:rsid w:val="007F6833"/>
    <w:rsid w:val="00822E7B"/>
    <w:rsid w:val="00895B11"/>
    <w:rsid w:val="008B7EA9"/>
    <w:rsid w:val="00910DCA"/>
    <w:rsid w:val="0093024B"/>
    <w:rsid w:val="009A5C62"/>
    <w:rsid w:val="009A6DBB"/>
    <w:rsid w:val="00A416C4"/>
    <w:rsid w:val="00AD3C52"/>
    <w:rsid w:val="00B076A3"/>
    <w:rsid w:val="00B556F8"/>
    <w:rsid w:val="00B71508"/>
    <w:rsid w:val="00B90E8E"/>
    <w:rsid w:val="00BF0C46"/>
    <w:rsid w:val="00C079BB"/>
    <w:rsid w:val="00C648DB"/>
    <w:rsid w:val="00C803BC"/>
    <w:rsid w:val="00C81757"/>
    <w:rsid w:val="00CB344B"/>
    <w:rsid w:val="00D01849"/>
    <w:rsid w:val="00D10CBF"/>
    <w:rsid w:val="00D210B2"/>
    <w:rsid w:val="00DA5F8D"/>
    <w:rsid w:val="00DC05D6"/>
    <w:rsid w:val="00DE0F67"/>
    <w:rsid w:val="00DE4261"/>
    <w:rsid w:val="00EB2C8C"/>
    <w:rsid w:val="00EF58C4"/>
    <w:rsid w:val="00F4398E"/>
    <w:rsid w:val="00FB2366"/>
    <w:rsid w:val="00FD4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24E704"/>
  <w15:docId w15:val="{6C1BA238-7A49-4703-BA3E-29F26969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wis721 Lt BT" w:eastAsiaTheme="minorHAnsi" w:hAnsi="Swis721 Lt BT" w:cstheme="minorBidi"/>
        <w:sz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00479"/>
    <w:pPr>
      <w:widowControl w:val="0"/>
      <w:suppressAutoHyphens/>
    </w:pPr>
    <w:rPr>
      <w:rFonts w:ascii="Times New Roman" w:eastAsia="Lucida Sans Unicode" w:hAnsi="Times New Roman" w:cs="Tahoma"/>
      <w:kern w:val="2"/>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0479"/>
    <w:rPr>
      <w:color w:val="0000FF" w:themeColor="hyperlink"/>
      <w:u w:val="single"/>
    </w:rPr>
  </w:style>
  <w:style w:type="paragraph" w:styleId="Kopfzeile">
    <w:name w:val="header"/>
    <w:basedOn w:val="Standard"/>
    <w:link w:val="KopfzeileZchn"/>
    <w:uiPriority w:val="99"/>
    <w:unhideWhenUsed/>
    <w:rsid w:val="00747259"/>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47259"/>
    <w:rPr>
      <w:rFonts w:ascii="Times New Roman" w:eastAsia="Lucida Sans Unicode" w:hAnsi="Times New Roman" w:cs="Mangal"/>
      <w:kern w:val="2"/>
      <w:sz w:val="24"/>
      <w:szCs w:val="21"/>
      <w:lang w:val="de-DE" w:eastAsia="hi-IN" w:bidi="hi-IN"/>
    </w:rPr>
  </w:style>
  <w:style w:type="paragraph" w:styleId="Fuzeile">
    <w:name w:val="footer"/>
    <w:basedOn w:val="Standard"/>
    <w:link w:val="FuzeileZchn"/>
    <w:uiPriority w:val="99"/>
    <w:unhideWhenUsed/>
    <w:rsid w:val="00747259"/>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47259"/>
    <w:rPr>
      <w:rFonts w:ascii="Times New Roman" w:eastAsia="Lucida Sans Unicode" w:hAnsi="Times New Roman" w:cs="Mangal"/>
      <w:kern w:val="2"/>
      <w:sz w:val="24"/>
      <w:szCs w:val="21"/>
      <w:lang w:val="de-DE" w:eastAsia="hi-IN" w:bidi="hi-IN"/>
    </w:rPr>
  </w:style>
  <w:style w:type="paragraph" w:styleId="Sprechblasentext">
    <w:name w:val="Balloon Text"/>
    <w:basedOn w:val="Standard"/>
    <w:link w:val="SprechblasentextZchn"/>
    <w:uiPriority w:val="99"/>
    <w:semiHidden/>
    <w:unhideWhenUsed/>
    <w:rsid w:val="00747259"/>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747259"/>
    <w:rPr>
      <w:rFonts w:ascii="Tahoma" w:eastAsia="Lucida Sans Unicode" w:hAnsi="Tahoma" w:cs="Mangal"/>
      <w:kern w:val="2"/>
      <w:sz w:val="16"/>
      <w:szCs w:val="14"/>
      <w:lang w:val="de-DE" w:eastAsia="hi-IN" w:bidi="hi-IN"/>
    </w:rPr>
  </w:style>
  <w:style w:type="paragraph" w:customStyle="1" w:styleId="flietext-SCHWARZ">
    <w:name w:val="fließtext-SCHWARZ"/>
    <w:basedOn w:val="Standard"/>
    <w:uiPriority w:val="99"/>
    <w:rsid w:val="00600CFC"/>
    <w:pPr>
      <w:widowControl/>
      <w:suppressAutoHyphens w:val="0"/>
      <w:autoSpaceDE w:val="0"/>
      <w:autoSpaceDN w:val="0"/>
      <w:spacing w:line="240" w:lineRule="atLeast"/>
      <w:ind w:left="454"/>
    </w:pPr>
    <w:rPr>
      <w:rFonts w:ascii="HelveticaNeue LT 45 Light" w:eastAsiaTheme="minorHAnsi" w:hAnsi="HelveticaNeue LT 45 Light" w:cs="Times New Roman"/>
      <w:color w:val="000000"/>
      <w:spacing w:val="1"/>
      <w:kern w:val="0"/>
      <w:sz w:val="18"/>
      <w:szCs w:val="18"/>
      <w:lang w:eastAsia="en-US" w:bidi="ar-SA"/>
    </w:rPr>
  </w:style>
  <w:style w:type="paragraph" w:customStyle="1" w:styleId="titolo">
    <w:name w:val="titolo"/>
    <w:basedOn w:val="Standard"/>
    <w:uiPriority w:val="99"/>
    <w:rsid w:val="00600CFC"/>
    <w:pPr>
      <w:widowControl/>
      <w:suppressAutoHyphens w:val="0"/>
      <w:autoSpaceDE w:val="0"/>
      <w:autoSpaceDN w:val="0"/>
      <w:spacing w:after="57" w:line="260" w:lineRule="atLeast"/>
      <w:ind w:left="454" w:hanging="454"/>
    </w:pPr>
    <w:rPr>
      <w:rFonts w:ascii="HelveticaNeue LT 55 Roman" w:eastAsiaTheme="minorHAnsi" w:hAnsi="HelveticaNeue LT 55 Roman" w:cs="Times New Roman"/>
      <w:b/>
      <w:bCs/>
      <w:color w:val="000000"/>
      <w:kern w:val="0"/>
      <w:sz w:val="26"/>
      <w:szCs w:val="26"/>
      <w:lang w:eastAsia="en-US" w:bidi="ar-SA"/>
    </w:rPr>
  </w:style>
  <w:style w:type="character" w:customStyle="1" w:styleId="Bold">
    <w:name w:val="Bold"/>
    <w:basedOn w:val="Absatz-Standardschriftart"/>
    <w:uiPriority w:val="99"/>
    <w:rsid w:val="00600CFC"/>
    <w:rPr>
      <w:rFonts w:ascii="HelveticaNeue LT 55 Roman" w:hAnsi="HelveticaNeue LT 55 Roman" w:hint="default"/>
      <w:b/>
      <w:bCs/>
      <w:spacing w:val="0"/>
      <w:vertAlign w:val="baseline"/>
    </w:rPr>
  </w:style>
  <w:style w:type="paragraph" w:styleId="NurText">
    <w:name w:val="Plain Text"/>
    <w:basedOn w:val="Standard"/>
    <w:link w:val="NurTextZchn"/>
    <w:uiPriority w:val="99"/>
    <w:semiHidden/>
    <w:unhideWhenUsed/>
    <w:rsid w:val="00017D35"/>
    <w:pPr>
      <w:widowControl/>
      <w:suppressAutoHyphens w:val="0"/>
    </w:pPr>
    <w:rPr>
      <w:rFonts w:ascii="Calibri" w:eastAsiaTheme="minorHAnsi" w:hAnsi="Calibri" w:cstheme="minorBidi"/>
      <w:kern w:val="0"/>
      <w:sz w:val="22"/>
      <w:szCs w:val="21"/>
      <w:lang w:eastAsia="en-US" w:bidi="ar-SA"/>
    </w:rPr>
  </w:style>
  <w:style w:type="character" w:customStyle="1" w:styleId="NurTextZchn">
    <w:name w:val="Nur Text Zchn"/>
    <w:basedOn w:val="Absatz-Standardschriftart"/>
    <w:link w:val="NurText"/>
    <w:uiPriority w:val="99"/>
    <w:semiHidden/>
    <w:rsid w:val="00017D35"/>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23967">
      <w:bodyDiv w:val="1"/>
      <w:marLeft w:val="0"/>
      <w:marRight w:val="0"/>
      <w:marTop w:val="0"/>
      <w:marBottom w:val="0"/>
      <w:divBdr>
        <w:top w:val="none" w:sz="0" w:space="0" w:color="auto"/>
        <w:left w:val="none" w:sz="0" w:space="0" w:color="auto"/>
        <w:bottom w:val="none" w:sz="0" w:space="0" w:color="auto"/>
        <w:right w:val="none" w:sz="0" w:space="0" w:color="auto"/>
      </w:divBdr>
    </w:div>
    <w:div w:id="558900984">
      <w:bodyDiv w:val="1"/>
      <w:marLeft w:val="0"/>
      <w:marRight w:val="0"/>
      <w:marTop w:val="0"/>
      <w:marBottom w:val="0"/>
      <w:divBdr>
        <w:top w:val="none" w:sz="0" w:space="0" w:color="auto"/>
        <w:left w:val="none" w:sz="0" w:space="0" w:color="auto"/>
        <w:bottom w:val="none" w:sz="0" w:space="0" w:color="auto"/>
        <w:right w:val="none" w:sz="0" w:space="0" w:color="auto"/>
      </w:divBdr>
    </w:div>
    <w:div w:id="919289444">
      <w:bodyDiv w:val="1"/>
      <w:marLeft w:val="0"/>
      <w:marRight w:val="0"/>
      <w:marTop w:val="0"/>
      <w:marBottom w:val="0"/>
      <w:divBdr>
        <w:top w:val="none" w:sz="0" w:space="0" w:color="auto"/>
        <w:left w:val="none" w:sz="0" w:space="0" w:color="auto"/>
        <w:bottom w:val="none" w:sz="0" w:space="0" w:color="auto"/>
        <w:right w:val="none" w:sz="0" w:space="0" w:color="auto"/>
      </w:divBdr>
    </w:div>
    <w:div w:id="990252690">
      <w:bodyDiv w:val="1"/>
      <w:marLeft w:val="0"/>
      <w:marRight w:val="0"/>
      <w:marTop w:val="0"/>
      <w:marBottom w:val="0"/>
      <w:divBdr>
        <w:top w:val="none" w:sz="0" w:space="0" w:color="auto"/>
        <w:left w:val="none" w:sz="0" w:space="0" w:color="auto"/>
        <w:bottom w:val="none" w:sz="0" w:space="0" w:color="auto"/>
        <w:right w:val="none" w:sz="0" w:space="0" w:color="auto"/>
      </w:divBdr>
    </w:div>
    <w:div w:id="1192765557">
      <w:bodyDiv w:val="1"/>
      <w:marLeft w:val="0"/>
      <w:marRight w:val="0"/>
      <w:marTop w:val="0"/>
      <w:marBottom w:val="0"/>
      <w:divBdr>
        <w:top w:val="none" w:sz="0" w:space="0" w:color="auto"/>
        <w:left w:val="none" w:sz="0" w:space="0" w:color="auto"/>
        <w:bottom w:val="none" w:sz="0" w:space="0" w:color="auto"/>
        <w:right w:val="none" w:sz="0" w:space="0" w:color="auto"/>
      </w:divBdr>
    </w:div>
    <w:div w:id="1425805698">
      <w:bodyDiv w:val="1"/>
      <w:marLeft w:val="0"/>
      <w:marRight w:val="0"/>
      <w:marTop w:val="0"/>
      <w:marBottom w:val="0"/>
      <w:divBdr>
        <w:top w:val="none" w:sz="0" w:space="0" w:color="auto"/>
        <w:left w:val="none" w:sz="0" w:space="0" w:color="auto"/>
        <w:bottom w:val="none" w:sz="0" w:space="0" w:color="auto"/>
        <w:right w:val="none" w:sz="0" w:space="0" w:color="auto"/>
      </w:divBdr>
    </w:div>
    <w:div w:id="1450929269">
      <w:bodyDiv w:val="1"/>
      <w:marLeft w:val="0"/>
      <w:marRight w:val="0"/>
      <w:marTop w:val="0"/>
      <w:marBottom w:val="0"/>
      <w:divBdr>
        <w:top w:val="none" w:sz="0" w:space="0" w:color="auto"/>
        <w:left w:val="none" w:sz="0" w:space="0" w:color="auto"/>
        <w:bottom w:val="none" w:sz="0" w:space="0" w:color="auto"/>
        <w:right w:val="none" w:sz="0" w:space="0" w:color="auto"/>
      </w:divBdr>
    </w:div>
    <w:div w:id="16272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rinuncio.it" TargetMode="External"/><Relationship Id="rId13" Type="http://schemas.openxmlformats.org/officeDocument/2006/relationships/hyperlink" Target="http://www.refill.bz.it" TargetMode="External"/><Relationship Id="rId3" Type="http://schemas.openxmlformats.org/officeDocument/2006/relationships/webSettings" Target="webSettings.xml"/><Relationship Id="rId7" Type="http://schemas.openxmlformats.org/officeDocument/2006/relationships/hyperlink" Target="http://www.aktion-verzicht.it" TargetMode="External"/><Relationship Id="rId12" Type="http://schemas.openxmlformats.org/officeDocument/2006/relationships/hyperlink" Target="http://www.baeuerinnen.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egalazukunft.info"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hoschameinung.it" TargetMode="External"/><Relationship Id="rId4" Type="http://schemas.openxmlformats.org/officeDocument/2006/relationships/footnotes" Target="footnotes.xml"/><Relationship Id="rId9" Type="http://schemas.openxmlformats.org/officeDocument/2006/relationships/hyperlink" Target="mailto:gemeinschaft.comunita@caritas.bz.it" TargetMode="External"/><Relationship Id="rId14" Type="http://schemas.openxmlformats.org/officeDocument/2006/relationships/hyperlink" Target="http://www.refill.bz.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8587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Plattner</dc:creator>
  <cp:lastModifiedBy>Verena Mittelberger</cp:lastModifiedBy>
  <cp:revision>7</cp:revision>
  <dcterms:created xsi:type="dcterms:W3CDTF">2022-02-10T07:36:00Z</dcterms:created>
  <dcterms:modified xsi:type="dcterms:W3CDTF">2022-02-18T08:27:00Z</dcterms:modified>
</cp:coreProperties>
</file>